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035" w:rsidRDefault="00185D0B" w:rsidP="00E44035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:rsidR="00185D0B" w:rsidRDefault="00AA42BA" w:rsidP="00E44035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　号様式の２</w:t>
      </w:r>
      <w:r w:rsidR="00E44035">
        <w:rPr>
          <w:rFonts w:hint="eastAsia"/>
          <w:b/>
          <w:bCs/>
        </w:rPr>
        <w:t>）</w:t>
      </w:r>
    </w:p>
    <w:tbl>
      <w:tblPr>
        <w:tblpPr w:leftFromText="142" w:rightFromText="142" w:vertAnchor="page" w:horzAnchor="margin" w:tblpXSpec="center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1807"/>
        <w:gridCol w:w="1807"/>
        <w:gridCol w:w="2126"/>
        <w:gridCol w:w="212"/>
      </w:tblGrid>
      <w:tr w:rsidR="00185D0B" w:rsidTr="00185D0B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  <w:r>
              <w:rPr>
                <w:rFonts w:hint="eastAsia"/>
              </w:rPr>
              <w:t>（第１０号様式の２）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3350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FA7938">
              <w:rPr>
                <w:rFonts w:hint="eastAsia"/>
              </w:rPr>
              <w:t>タル式運行記録計又はドライブレコーダーの装着については平成</w:t>
            </w:r>
            <w:r w:rsidR="009F48A7">
              <w:rPr>
                <w:rFonts w:hint="eastAsia"/>
              </w:rPr>
              <w:t>３０</w:t>
            </w:r>
            <w:r>
              <w:rPr>
                <w:rFonts w:hint="eastAsia"/>
              </w:rPr>
              <w:t>年４月１日現在、以下のとおり配置車両の９０％以上に対して、デジタル式運行記録計又はドライブレコーダーを装着しています。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その効果については、ドライバー教育に　　　　　　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185D0B" w:rsidTr="00185D0B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185D0B">
              <w:rPr>
                <w:rFonts w:hint="eastAsia"/>
              </w:rPr>
              <w:t>台（Ｂ）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E44035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（（Ｂ）＋（Ｃ）＋（Ｄ））÷（Ａ）≧９０％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ドライブレコーダ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ーの装着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FA7938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平成</w:t>
            </w:r>
            <w:r w:rsidR="009F48A7">
              <w:rPr>
                <w:rFonts w:hint="eastAsia"/>
              </w:rPr>
              <w:t>３０</w:t>
            </w:r>
            <w:bookmarkStart w:id="0" w:name="_GoBack"/>
            <w:bookmarkEnd w:id="0"/>
            <w:r w:rsidR="00E44035">
              <w:rPr>
                <w:rFonts w:hint="eastAsia"/>
              </w:rPr>
              <w:t xml:space="preserve">年　　月　　</w:t>
            </w:r>
            <w:r w:rsidR="00185D0B">
              <w:rPr>
                <w:rFonts w:hint="eastAsia"/>
              </w:rPr>
              <w:t>日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代表取締役　　　　　　　</w:t>
            </w:r>
            <w:r w:rsidR="00185D0B">
              <w:rPr>
                <w:rFonts w:cs="Times New Roman"/>
              </w:rPr>
              <w:t xml:space="preserve">    </w:t>
            </w:r>
            <w:r w:rsidR="00185D0B">
              <w:rPr>
                <w:rFonts w:hint="eastAsia"/>
                <w:bdr w:val="single" w:sz="4" w:space="0" w:color="000000"/>
              </w:rPr>
              <w:t>印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85A4F" w:rsidRDefault="00985A4F"/>
    <w:sectPr w:rsidR="00985A4F" w:rsidSect="00185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D0B"/>
    <w:rsid w:val="00185D0B"/>
    <w:rsid w:val="00335071"/>
    <w:rsid w:val="004C15A4"/>
    <w:rsid w:val="00985A4F"/>
    <w:rsid w:val="009F48A7"/>
    <w:rsid w:val="00AA42BA"/>
    <w:rsid w:val="00E44035"/>
    <w:rsid w:val="00FA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6C17D"/>
  <w15:docId w15:val="{25FBB002-C9E5-491A-A0B8-3C13B5F9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D0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市橋 広貴</cp:lastModifiedBy>
  <cp:revision>8</cp:revision>
  <cp:lastPrinted>2015-10-22T08:03:00Z</cp:lastPrinted>
  <dcterms:created xsi:type="dcterms:W3CDTF">2014-07-11T23:07:00Z</dcterms:created>
  <dcterms:modified xsi:type="dcterms:W3CDTF">2018-05-22T07:13:00Z</dcterms:modified>
</cp:coreProperties>
</file>