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47A6" w14:textId="77777777" w:rsidR="00BC01E4" w:rsidRDefault="00550F2F" w:rsidP="00BC01E4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○経営の安定化に関する宣誓書について（第１１号様式の２（運輸支局長表彰用）</w:t>
      </w:r>
    </w:p>
    <w:p w14:paraId="48C15FD4" w14:textId="77777777" w:rsidR="00F1329F" w:rsidRDefault="00F1329F" w:rsidP="00BC01E4">
      <w:pPr>
        <w:adjustRightInd/>
        <w:jc w:val="center"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C01E4" w14:paraId="6D665E9F" w14:textId="77777777" w:rsidTr="00F1329F">
        <w:trPr>
          <w:trHeight w:val="11590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62E85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　　（第１１号様式の２）</w:t>
            </w:r>
          </w:p>
          <w:p w14:paraId="5FB36A5F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04B859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14:paraId="2D20EF25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833CDA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14:paraId="3CC25771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弊社は、Ｇマーク取得後の平成○○年より、特定の荷主（（株）○○食品の○○を　○○～○○の間を毎日運送している）を開拓できたことにより、売上に大きく貢献（</w:t>
            </w:r>
          </w:p>
          <w:p w14:paraId="06A15CED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平成○○年と比べ５％アップした。３年間の平均でも○％の売上のアップを確保）す</w:t>
            </w:r>
          </w:p>
          <w:p w14:paraId="77769F86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ることにより、当該○○事業所における平成○○年～令和○年の○年間の安定的な</w:t>
            </w:r>
          </w:p>
          <w:p w14:paraId="1CD2D70F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財務基盤を確保することができました。</w:t>
            </w:r>
          </w:p>
          <w:p w14:paraId="5F912C32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595A85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14:paraId="01F290CA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弊社は、Ｇマーク取得後の平成○○年より、Ｇマーク取得を評価する複数の荷主　　（（株）○○、○○（株）、（株）○○）から貨物量増加の依頼を受けたことにより</w:t>
            </w:r>
          </w:p>
          <w:p w14:paraId="51A93B25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当該○○事業所における売上が３年間の平均○○％向上することができ、財務基盤の</w:t>
            </w:r>
          </w:p>
          <w:p w14:paraId="644EE943" w14:textId="77777777" w:rsidR="00BC01E4" w:rsidRPr="00FA3AC7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確保を図りました。</w:t>
            </w:r>
          </w:p>
          <w:p w14:paraId="4257929F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A0AB17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14:paraId="12D05638" w14:textId="5259A3A8" w:rsidR="00BC01E4" w:rsidRPr="0073573D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弊社は、Ｇマーク取得後の平成○○年より、従来の荷主である（株）○○から更な　る信頼を勝ち得ることができました。その結果、それまで○○だった貨物の量がこれ　を契機として倍の量を得ることができ、当該○○事業所における平成○○年から令和　○年の○年間に渡り安定的な財務基盤の確保を図ることができました。</w:t>
            </w:r>
          </w:p>
          <w:p w14:paraId="5D88530C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E6CFBF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1EBCAACE" w14:textId="77777777" w:rsidR="00BC01E4" w:rsidRDefault="00BC01E4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ab/>
            </w:r>
          </w:p>
          <w:p w14:paraId="46F16133" w14:textId="56783F2D" w:rsidR="00BC01E4" w:rsidRPr="00743496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令和</w:t>
            </w:r>
            <w:r w:rsidR="003B6237">
              <w:rPr>
                <w:rFonts w:hint="eastAsia"/>
              </w:rPr>
              <w:t>３</w:t>
            </w:r>
            <w:r>
              <w:rPr>
                <w:rFonts w:hint="eastAsia"/>
              </w:rPr>
              <w:t>年　　月　　日</w:t>
            </w:r>
          </w:p>
          <w:p w14:paraId="352ABC7E" w14:textId="6EF76BAE" w:rsidR="00BC01E4" w:rsidRPr="00FB3E13" w:rsidRDefault="00BC01E4" w:rsidP="00FB3E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300" w:firstLine="483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  <w:p w14:paraId="438DF4E1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30"/>
              <w:jc w:val="left"/>
            </w:pPr>
            <w:r>
              <w:rPr>
                <w:rFonts w:hint="eastAsia"/>
              </w:rPr>
              <w:t>東京運輸支局長　殿</w:t>
            </w:r>
          </w:p>
          <w:p w14:paraId="37F8440A" w14:textId="77777777" w:rsidR="00FB3E13" w:rsidRDefault="00FB3E13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42"/>
              <w:jc w:val="left"/>
              <w:rPr>
                <w:rFonts w:ascii="ＭＳ ゴシック" w:cs="Times New Roman"/>
                <w:spacing w:val="2"/>
              </w:rPr>
            </w:pPr>
          </w:p>
          <w:p w14:paraId="4A57077A" w14:textId="77777777" w:rsidR="00FB3E13" w:rsidRDefault="00FB3E13" w:rsidP="00FB3E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14:paraId="07C6B6FB" w14:textId="7B6F523B" w:rsidR="00BC01E4" w:rsidRDefault="00FB3E13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</w:p>
        </w:tc>
      </w:tr>
    </w:tbl>
    <w:p w14:paraId="0B48F6BF" w14:textId="77777777" w:rsidR="00713176" w:rsidRDefault="00713176"/>
    <w:sectPr w:rsidR="00713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85B2" w14:textId="77777777" w:rsidR="00A93038" w:rsidRDefault="00A93038" w:rsidP="00A93038">
      <w:r>
        <w:separator/>
      </w:r>
    </w:p>
  </w:endnote>
  <w:endnote w:type="continuationSeparator" w:id="0">
    <w:p w14:paraId="3AF0BBD8" w14:textId="77777777" w:rsidR="00A93038" w:rsidRDefault="00A93038" w:rsidP="00A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AFF8" w14:textId="77777777" w:rsidR="00A93038" w:rsidRDefault="00A93038" w:rsidP="00A93038">
      <w:r>
        <w:separator/>
      </w:r>
    </w:p>
  </w:footnote>
  <w:footnote w:type="continuationSeparator" w:id="0">
    <w:p w14:paraId="1EA69CB5" w14:textId="77777777" w:rsidR="00A93038" w:rsidRDefault="00A93038" w:rsidP="00A9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F2F"/>
    <w:rsid w:val="0007780C"/>
    <w:rsid w:val="002A5719"/>
    <w:rsid w:val="00381548"/>
    <w:rsid w:val="003B6237"/>
    <w:rsid w:val="004A743A"/>
    <w:rsid w:val="00550F2F"/>
    <w:rsid w:val="00713176"/>
    <w:rsid w:val="00991DD4"/>
    <w:rsid w:val="00A93038"/>
    <w:rsid w:val="00B67DCA"/>
    <w:rsid w:val="00B75DC2"/>
    <w:rsid w:val="00BC01E4"/>
    <w:rsid w:val="00D408F2"/>
    <w:rsid w:val="00F1329F"/>
    <w:rsid w:val="00FA61D0"/>
    <w:rsid w:val="00F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E1B350"/>
  <w15:docId w15:val="{80235605-11EB-435A-9664-D0C3A1E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2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03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93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03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7</cp:revision>
  <dcterms:created xsi:type="dcterms:W3CDTF">2020-03-06T04:18:00Z</dcterms:created>
  <dcterms:modified xsi:type="dcterms:W3CDTF">2021-05-06T04:24:00Z</dcterms:modified>
</cp:coreProperties>
</file>