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55" w:rsidRDefault="00BE2255" w:rsidP="00BE2255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　成○○年と比べ５％アップした。３年間の平均でも○％の売上のアップを確保）する　ことにより、当該○○事業所における平成○○年～平成○○年の○年間の安定的な財　務基盤を確保することができました。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　　（（株）○○、○○（株）、（株）○○）から貨物量増加の依頼を受けたことにより、　当該○○事業所における売上が３年間の平均○○％向上することができ、財務基盤の　確保を図りました。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　る信頼を勝ち得ることができました。その結果、それまで○○だった貨物の量がこれ　を契機として倍の量を得ることができ、当該○○事業所における平成○○年から平成　○○年の○年間に渡り安定的な財務基盤の確保を図ることができました。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平成○○年○○月○○日</w:t>
            </w:r>
          </w:p>
          <w:p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bookmarkStart w:id="0" w:name="_GoBack"/>
            <w:bookmarkEnd w:id="0"/>
            <w:r w:rsidR="00BE2255">
              <w:rPr>
                <w:rFonts w:hint="eastAsia"/>
              </w:rPr>
              <w:t>運輸局長　殿</w:t>
            </w:r>
          </w:p>
          <w:p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55"/>
    <w:rsid w:val="00137E34"/>
    <w:rsid w:val="00BD6404"/>
    <w:rsid w:val="00B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2015-04-30T02:08:00Z</dcterms:created>
  <dcterms:modified xsi:type="dcterms:W3CDTF">2015-06-02T09:34:00Z</dcterms:modified>
</cp:coreProperties>
</file>