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7FEC" w14:textId="77777777" w:rsidR="00102C09" w:rsidRDefault="00102C09" w:rsidP="00102C0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○運輸安全マネジメントの実施に関する説明書について（第９号様式）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102C09" w14:paraId="771FFDBF" w14:textId="77777777" w:rsidTr="00BF084F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DE57A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（第９号様式）</w:t>
            </w:r>
          </w:p>
          <w:p w14:paraId="49D5701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3B0F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運輸安全マネジメントの実施について</w:t>
            </w:r>
          </w:p>
          <w:p w14:paraId="20D0B79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1F0E9F" w14:textId="65966DD5" w:rsidR="00287B92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 w:rsidR="000B6AD3">
              <w:rPr>
                <w:rFonts w:hint="eastAsia"/>
              </w:rPr>
              <w:t>弊社は、</w:t>
            </w:r>
            <w:r w:rsidR="008C45A5">
              <w:rPr>
                <w:rFonts w:hint="eastAsia"/>
              </w:rPr>
              <w:t>令和</w:t>
            </w:r>
            <w:r w:rsidR="00CB2050">
              <w:rPr>
                <w:rFonts w:hint="eastAsia"/>
              </w:rPr>
              <w:t>６</w:t>
            </w:r>
            <w:r>
              <w:rPr>
                <w:rFonts w:hint="eastAsia"/>
              </w:rPr>
              <w:t>年４月１日現在、下記のとおり運輸安全マネジメントを実施して</w:t>
            </w:r>
          </w:p>
          <w:p w14:paraId="7C808E2C" w14:textId="77777777"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い</w:t>
            </w:r>
            <w:r w:rsidR="00102C09">
              <w:rPr>
                <w:rFonts w:hint="eastAsia"/>
              </w:rPr>
              <w:t>ます。</w:t>
            </w:r>
          </w:p>
          <w:p w14:paraId="6ADB38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1290AC52" w14:textId="77777777" w:rsidTr="00BF084F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156756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2FBB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DF424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FF148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384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A1BF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A0944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641ED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FFCB7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2C5D6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830D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60AE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1C601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9EF99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DB032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3F5E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3CEAFB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37A37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2D7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8A50D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１．輸送の安全に関する基本的な方針の策定について</w:t>
            </w:r>
          </w:p>
          <w:p w14:paraId="634D489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弊社の基本方針は、「　　　　　　　　　　</w:t>
            </w:r>
            <w:r>
              <w:rPr>
                <w:rFonts w:hint="eastAsia"/>
              </w:rPr>
              <w:t>」であり、別添資料のとおりです。</w:t>
            </w:r>
          </w:p>
          <w:p w14:paraId="26E5961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BB47F8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２．輸送の安全に関する目標の設定について</w:t>
            </w:r>
          </w:p>
          <w:p w14:paraId="3BC4D29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弊社の目標は、</w:t>
            </w:r>
          </w:p>
          <w:p w14:paraId="08D0522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3AECBE2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87B92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であり、</w:t>
            </w:r>
          </w:p>
          <w:p w14:paraId="274858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14:paraId="1D6CA1E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別添資料のとおりです。</w:t>
            </w:r>
          </w:p>
          <w:p w14:paraId="6B8BDAAE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513527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３．輸送の安全に関する計画の作成について</w:t>
            </w:r>
          </w:p>
          <w:p w14:paraId="1971016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弊社の計画は、別添のとおりです。</w:t>
            </w:r>
          </w:p>
          <w:p w14:paraId="1F4F4CA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3C1E5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４．運輸安全マネジメントの取り組みの公表について</w:t>
            </w:r>
          </w:p>
          <w:p w14:paraId="5D641B76" w14:textId="77777777" w:rsidR="009673DC" w:rsidRDefault="00102C09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弊社は、策定した運輸安全マネジメントの内容を、別添のとおり　　　</w:t>
            </w:r>
          </w:p>
          <w:p w14:paraId="647E5861" w14:textId="77777777" w:rsidR="00102C09" w:rsidRDefault="00287B92" w:rsidP="00EE04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10" w:hangingChars="1000" w:hanging="210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にて公開</w:t>
            </w:r>
            <w:r w:rsidR="00102C09">
              <w:rPr>
                <w:rFonts w:hint="eastAsia"/>
              </w:rPr>
              <w:t>しています。</w:t>
            </w:r>
          </w:p>
          <w:p w14:paraId="5E116B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4CC40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082B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8B4EC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5A6DBB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306A5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4E91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1B96F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23D05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FC343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6B9B3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2F3FA9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AA21B0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DB615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31F89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A4BE4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DE228C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E041F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F1976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14:paraId="223B9559" w14:textId="77777777" w:rsidTr="00BF084F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F8135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7CA9AA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85CFA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0D7CEF6D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F9D855" w14:textId="2577FB36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3E96">
              <w:rPr>
                <w:rFonts w:hint="eastAsia"/>
              </w:rPr>
              <w:t xml:space="preserve">　　</w:t>
            </w:r>
            <w:r w:rsidR="000213F7">
              <w:rPr>
                <w:rFonts w:hint="eastAsia"/>
              </w:rPr>
              <w:t>令和</w:t>
            </w:r>
            <w:r w:rsidR="00E06F1E">
              <w:rPr>
                <w:rFonts w:hint="eastAsia"/>
              </w:rPr>
              <w:t xml:space="preserve">　</w:t>
            </w:r>
            <w:r w:rsidR="00CB2050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　　月　　</w:t>
            </w:r>
            <w:r w:rsidR="00102C09">
              <w:rPr>
                <w:rFonts w:hint="eastAsia"/>
              </w:rPr>
              <w:t>日</w:t>
            </w:r>
          </w:p>
          <w:p w14:paraId="67ECDD0A" w14:textId="77777777" w:rsidR="00102C09" w:rsidRDefault="00101C33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02C09">
              <w:rPr>
                <w:rFonts w:hint="eastAsia"/>
              </w:rPr>
              <w:t>局長　殿</w:t>
            </w:r>
          </w:p>
          <w:p w14:paraId="04E8B043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BEB5D5" w14:textId="59E8CFD7"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7442F">
              <w:rPr>
                <w:rFonts w:ascii="ＭＳ ゴシック" w:cs="Times New Roman" w:hint="eastAsia"/>
                <w:spacing w:val="2"/>
              </w:rPr>
              <w:t xml:space="preserve">　　　　　　　　　　　　　</w:t>
            </w:r>
            <w:r w:rsidR="00102C09">
              <w:rPr>
                <w:rFonts w:cs="Times New Roman"/>
              </w:rPr>
              <w:t xml:space="preserve"> </w:t>
            </w:r>
          </w:p>
          <w:p w14:paraId="48528EC2" w14:textId="77777777"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2DD4E3F" w14:textId="77777777" w:rsidR="002828EB" w:rsidRDefault="002828EB" w:rsidP="0047442F"/>
    <w:sectPr w:rsidR="0028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755A2" w14:textId="77777777" w:rsidR="00AC4B33" w:rsidRDefault="00AC4B33" w:rsidP="00AC4B33">
      <w:r>
        <w:separator/>
      </w:r>
    </w:p>
  </w:endnote>
  <w:endnote w:type="continuationSeparator" w:id="0">
    <w:p w14:paraId="01E10A84" w14:textId="77777777" w:rsidR="00AC4B33" w:rsidRDefault="00AC4B33" w:rsidP="00A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94BD" w14:textId="77777777" w:rsidR="00AC4B33" w:rsidRDefault="00AC4B33" w:rsidP="00AC4B33">
      <w:r>
        <w:separator/>
      </w:r>
    </w:p>
  </w:footnote>
  <w:footnote w:type="continuationSeparator" w:id="0">
    <w:p w14:paraId="4CDC9850" w14:textId="77777777" w:rsidR="00AC4B33" w:rsidRDefault="00AC4B33" w:rsidP="00AC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09"/>
    <w:rsid w:val="000213F7"/>
    <w:rsid w:val="000B6AD3"/>
    <w:rsid w:val="00101C33"/>
    <w:rsid w:val="00102C09"/>
    <w:rsid w:val="00195A55"/>
    <w:rsid w:val="002828EB"/>
    <w:rsid w:val="00287B92"/>
    <w:rsid w:val="0038523C"/>
    <w:rsid w:val="0047442F"/>
    <w:rsid w:val="004A54F6"/>
    <w:rsid w:val="00533E96"/>
    <w:rsid w:val="00565DA1"/>
    <w:rsid w:val="008C45A5"/>
    <w:rsid w:val="009673DC"/>
    <w:rsid w:val="00991A31"/>
    <w:rsid w:val="00AC4B33"/>
    <w:rsid w:val="00CB2050"/>
    <w:rsid w:val="00E06F1E"/>
    <w:rsid w:val="00E70FE8"/>
    <w:rsid w:val="00EE040F"/>
    <w:rsid w:val="00E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A0A2AF"/>
  <w15:docId w15:val="{81B12570-C7BA-4A7B-BADA-BC9B6D0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B33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4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B33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21</cp:revision>
  <cp:lastPrinted>2021-03-25T00:49:00Z</cp:lastPrinted>
  <dcterms:created xsi:type="dcterms:W3CDTF">2014-07-11T10:17:00Z</dcterms:created>
  <dcterms:modified xsi:type="dcterms:W3CDTF">2024-04-05T01:21:00Z</dcterms:modified>
</cp:coreProperties>
</file>