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23804" w14:textId="77777777" w:rsidR="00462AC3" w:rsidRPr="00410989" w:rsidRDefault="00462AC3" w:rsidP="00D63976">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様式４</w:t>
      </w:r>
    </w:p>
    <w:p w14:paraId="77ABB6C2" w14:textId="77777777" w:rsidR="00462AC3" w:rsidRPr="00410989" w:rsidRDefault="00055FD6" w:rsidP="00D4381C">
      <w:pPr>
        <w:pStyle w:val="a3"/>
        <w:adjustRightInd/>
        <w:spacing w:line="354" w:lineRule="exact"/>
        <w:jc w:val="center"/>
        <w:rPr>
          <w:rFonts w:asciiTheme="minorEastAsia" w:eastAsiaTheme="minorEastAsia" w:hAnsiTheme="minorEastAsia" w:cs="Times New Roman"/>
        </w:rPr>
      </w:pPr>
      <w:r>
        <w:rPr>
          <w:rFonts w:asciiTheme="minorEastAsia" w:eastAsiaTheme="minorEastAsia" w:hAnsiTheme="minorEastAsia" w:hint="eastAsia"/>
          <w:sz w:val="24"/>
          <w:szCs w:val="24"/>
        </w:rPr>
        <w:t xml:space="preserve">　　　　　　</w:t>
      </w:r>
      <w:r w:rsidR="00FD165E">
        <w:rPr>
          <w:rFonts w:asciiTheme="minorEastAsia" w:eastAsiaTheme="minorEastAsia" w:hAnsiTheme="minorEastAsia" w:hint="eastAsia"/>
          <w:sz w:val="24"/>
          <w:szCs w:val="24"/>
        </w:rPr>
        <w:t>（</w:t>
      </w:r>
      <w:r w:rsidR="00462AC3" w:rsidRPr="00410989">
        <w:rPr>
          <w:rFonts w:asciiTheme="minorEastAsia" w:eastAsiaTheme="minorEastAsia" w:hAnsiTheme="minorEastAsia" w:cs="ＭＳ Ｐ明朝" w:hint="eastAsia"/>
          <w:sz w:val="24"/>
          <w:szCs w:val="24"/>
        </w:rPr>
        <w:t>大規模災害時における緊急輸送車両への燃料供給に係る要綱</w:t>
      </w:r>
      <w:r w:rsidR="00FD165E">
        <w:rPr>
          <w:rFonts w:asciiTheme="minorEastAsia" w:eastAsiaTheme="minorEastAsia" w:hAnsiTheme="minorEastAsia" w:hint="eastAsia"/>
          <w:sz w:val="24"/>
          <w:szCs w:val="24"/>
        </w:rPr>
        <w:t>）</w:t>
      </w:r>
      <w:r w:rsidR="00462AC3" w:rsidRPr="00410989">
        <w:rPr>
          <w:rFonts w:asciiTheme="minorEastAsia" w:eastAsiaTheme="minorEastAsia" w:hAnsiTheme="minorEastAsia" w:hint="eastAsia"/>
          <w:sz w:val="24"/>
          <w:szCs w:val="24"/>
        </w:rPr>
        <w:t>様式１</w:t>
      </w:r>
    </w:p>
    <w:p w14:paraId="118F315B" w14:textId="77777777" w:rsidR="00A84A3B" w:rsidRPr="00410989" w:rsidRDefault="00A84A3B">
      <w:pPr>
        <w:pStyle w:val="a3"/>
        <w:wordWrap w:val="0"/>
        <w:adjustRightInd/>
        <w:spacing w:line="354" w:lineRule="exact"/>
        <w:jc w:val="right"/>
        <w:rPr>
          <w:rFonts w:asciiTheme="minorEastAsia" w:eastAsiaTheme="minorEastAsia" w:hAnsiTheme="minorEastAsia"/>
          <w:sz w:val="24"/>
          <w:szCs w:val="24"/>
        </w:rPr>
      </w:pPr>
    </w:p>
    <w:p w14:paraId="3D6533B8" w14:textId="77777777" w:rsidR="00462AC3" w:rsidRPr="00410989" w:rsidRDefault="005A1E04" w:rsidP="005A1E04">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 xml:space="preserve">令和　</w:t>
      </w:r>
      <w:r w:rsidR="00462AC3" w:rsidRPr="00410989">
        <w:rPr>
          <w:rFonts w:asciiTheme="minorEastAsia" w:eastAsiaTheme="minorEastAsia" w:hAnsiTheme="minorEastAsia" w:hint="eastAsia"/>
          <w:sz w:val="24"/>
          <w:szCs w:val="24"/>
        </w:rPr>
        <w:t xml:space="preserve">　年　　月　　日</w:t>
      </w:r>
    </w:p>
    <w:p w14:paraId="6E7DF481" w14:textId="77777777" w:rsidR="00462AC3" w:rsidRPr="00410989" w:rsidRDefault="00462AC3">
      <w:pPr>
        <w:pStyle w:val="a3"/>
        <w:adjustRightInd/>
        <w:rPr>
          <w:rFonts w:asciiTheme="minorEastAsia" w:eastAsiaTheme="minorEastAsia" w:hAnsiTheme="minorEastAsia" w:cs="Times New Roman"/>
        </w:rPr>
      </w:pPr>
    </w:p>
    <w:p w14:paraId="7119F0D2"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0B38A127" w14:textId="77777777" w:rsidR="00462AC3" w:rsidRPr="00410989" w:rsidRDefault="00462AC3">
      <w:pPr>
        <w:pStyle w:val="a3"/>
        <w:adjustRightInd/>
        <w:ind w:firstLine="442"/>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会　長　　</w:t>
      </w:r>
      <w:r w:rsidR="00263E09" w:rsidRPr="00263E09">
        <w:rPr>
          <w:rFonts w:ascii="ＭＳ 明朝" w:hAnsi="ＭＳ 明朝" w:cs="Times New Roman" w:hint="eastAsia"/>
          <w:sz w:val="24"/>
          <w:szCs w:val="24"/>
        </w:rPr>
        <w:t>坂　本　克　己</w:t>
      </w:r>
      <w:r w:rsidRPr="00410989">
        <w:rPr>
          <w:rFonts w:asciiTheme="minorEastAsia" w:eastAsiaTheme="minorEastAsia" w:hAnsiTheme="minorEastAsia" w:hint="eastAsia"/>
          <w:sz w:val="24"/>
          <w:szCs w:val="24"/>
        </w:rPr>
        <w:t xml:space="preserve">　殿</w:t>
      </w:r>
    </w:p>
    <w:p w14:paraId="168B0832" w14:textId="77777777" w:rsidR="00462AC3" w:rsidRPr="00410989" w:rsidRDefault="00462AC3">
      <w:pPr>
        <w:pStyle w:val="a3"/>
        <w:adjustRightInd/>
        <w:spacing w:line="166" w:lineRule="exact"/>
        <w:rPr>
          <w:rFonts w:asciiTheme="minorEastAsia" w:eastAsiaTheme="minorEastAsia" w:hAnsiTheme="minorEastAsia" w:cs="Times New Roman"/>
        </w:rPr>
      </w:pPr>
    </w:p>
    <w:p w14:paraId="6EC63463" w14:textId="77777777" w:rsidR="00462AC3" w:rsidRPr="00410989" w:rsidRDefault="00462AC3" w:rsidP="00FA7296">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cs="Times New Roman"/>
          <w:sz w:val="24"/>
          <w:szCs w:val="24"/>
        </w:rPr>
        <w:t xml:space="preserve"> </w:t>
      </w:r>
      <w:r w:rsidR="00FA7296">
        <w:rPr>
          <w:rFonts w:asciiTheme="minorEastAsia" w:eastAsiaTheme="minorEastAsia" w:hAnsiTheme="minorEastAsia" w:cs="Times New Roman" w:hint="eastAsia"/>
          <w:sz w:val="24"/>
          <w:szCs w:val="24"/>
        </w:rPr>
        <w:t>一般社団法人</w:t>
      </w:r>
      <w:r w:rsidR="00FA7296">
        <w:rPr>
          <w:rFonts w:asciiTheme="minorEastAsia" w:eastAsiaTheme="minorEastAsia" w:hAnsiTheme="minorEastAsia" w:cs="Times New Roman"/>
          <w:sz w:val="24"/>
          <w:szCs w:val="24"/>
        </w:rPr>
        <w:t xml:space="preserve"> </w:t>
      </w:r>
      <w:r w:rsidR="00FA7296">
        <w:rPr>
          <w:rFonts w:asciiTheme="minorEastAsia" w:eastAsiaTheme="minorEastAsia" w:hAnsiTheme="minorEastAsia" w:cs="Times New Roman" w:hint="eastAsia"/>
          <w:sz w:val="24"/>
          <w:szCs w:val="24"/>
        </w:rPr>
        <w:t>東京都トラック協会</w:t>
      </w:r>
    </w:p>
    <w:p w14:paraId="44D4AC15" w14:textId="77777777" w:rsidR="00462AC3" w:rsidRPr="00410989" w:rsidRDefault="00462AC3">
      <w:pPr>
        <w:pStyle w:val="a3"/>
        <w:adjustRightInd/>
        <w:spacing w:line="354" w:lineRule="exact"/>
        <w:ind w:firstLine="442"/>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会　長　</w:t>
      </w:r>
      <w:r w:rsidRPr="00410989">
        <w:rPr>
          <w:rFonts w:asciiTheme="minorEastAsia" w:eastAsiaTheme="minorEastAsia" w:hAnsiTheme="minorEastAsia" w:cs="Times New Roman"/>
          <w:sz w:val="24"/>
          <w:szCs w:val="24"/>
        </w:rPr>
        <w:t xml:space="preserve">  </w:t>
      </w:r>
      <w:r w:rsidR="00FA7296">
        <w:rPr>
          <w:rFonts w:asciiTheme="minorEastAsia" w:eastAsiaTheme="minorEastAsia" w:hAnsiTheme="minorEastAsia" w:hint="eastAsia"/>
          <w:sz w:val="24"/>
          <w:szCs w:val="24"/>
        </w:rPr>
        <w:t xml:space="preserve">浅　井　　隆　　</w:t>
      </w:r>
      <w:r w:rsidRPr="00410989">
        <w:rPr>
          <w:rFonts w:asciiTheme="minorEastAsia" w:eastAsiaTheme="minorEastAsia" w:hAnsiTheme="minorEastAsia" w:hint="eastAsia"/>
          <w:sz w:val="24"/>
          <w:szCs w:val="24"/>
        </w:rPr>
        <w:t>殿</w:t>
      </w:r>
    </w:p>
    <w:p w14:paraId="2DDA6DAF" w14:textId="77777777" w:rsidR="00FE4093" w:rsidRPr="00410989" w:rsidRDefault="00FE4093">
      <w:pPr>
        <w:pStyle w:val="a3"/>
        <w:adjustRightInd/>
        <w:spacing w:line="354" w:lineRule="exact"/>
        <w:ind w:firstLine="4312"/>
        <w:rPr>
          <w:rFonts w:asciiTheme="minorEastAsia" w:eastAsiaTheme="minorEastAsia" w:hAnsiTheme="minorEastAsia"/>
          <w:sz w:val="24"/>
          <w:szCs w:val="24"/>
        </w:rPr>
      </w:pPr>
    </w:p>
    <w:p w14:paraId="2FAE9410" w14:textId="77777777" w:rsidR="00462AC3" w:rsidRPr="00410989" w:rsidRDefault="000A284E">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申請者</w:t>
      </w:r>
      <w:r w:rsidR="00462AC3" w:rsidRPr="00410989">
        <w:rPr>
          <w:rFonts w:asciiTheme="minorEastAsia" w:eastAsiaTheme="minorEastAsia" w:hAnsiTheme="minorEastAsia" w:hint="eastAsia"/>
          <w:sz w:val="24"/>
          <w:szCs w:val="24"/>
        </w:rPr>
        <w:t>住所</w:t>
      </w:r>
      <w:r w:rsidRPr="00410989">
        <w:rPr>
          <w:rFonts w:asciiTheme="minorEastAsia" w:eastAsiaTheme="minorEastAsia" w:hAnsiTheme="minorEastAsia" w:hint="eastAsia"/>
          <w:sz w:val="24"/>
          <w:szCs w:val="24"/>
        </w:rPr>
        <w:t>：</w:t>
      </w:r>
    </w:p>
    <w:p w14:paraId="5772FA36" w14:textId="77777777" w:rsidR="00462AC3" w:rsidRPr="00410989" w:rsidRDefault="00462AC3">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事業者又は団体名</w:t>
      </w:r>
      <w:r w:rsidR="000A284E" w:rsidRPr="00410989">
        <w:rPr>
          <w:rFonts w:asciiTheme="minorEastAsia" w:eastAsiaTheme="minorEastAsia" w:hAnsiTheme="minorEastAsia" w:hint="eastAsia"/>
          <w:sz w:val="24"/>
          <w:szCs w:val="24"/>
        </w:rPr>
        <w:t>：</w:t>
      </w:r>
    </w:p>
    <w:p w14:paraId="70F5BFA2" w14:textId="77777777" w:rsidR="00462AC3" w:rsidRPr="00410989" w:rsidRDefault="00462AC3">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代表者</w:t>
      </w:r>
      <w:r w:rsidR="000A284E"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sz w:val="24"/>
          <w:szCs w:val="24"/>
        </w:rPr>
        <w:t xml:space="preserve">  </w:t>
      </w:r>
      <w:r w:rsidRPr="00410989">
        <w:rPr>
          <w:rFonts w:asciiTheme="minorEastAsia" w:eastAsiaTheme="minorEastAsia" w:hAnsiTheme="minorEastAsia" w:hint="eastAsia"/>
          <w:sz w:val="24"/>
          <w:szCs w:val="24"/>
        </w:rPr>
        <w:t xml:space="preserve">　　印</w:t>
      </w:r>
    </w:p>
    <w:p w14:paraId="1EC597C6" w14:textId="77777777" w:rsidR="00462AC3" w:rsidRPr="00410989" w:rsidRDefault="000A284E" w:rsidP="000A284E">
      <w:pPr>
        <w:pStyle w:val="a3"/>
        <w:adjustRightInd/>
        <w:ind w:firstLineChars="1800" w:firstLine="432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 xml:space="preserve">法人番号：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p>
    <w:p w14:paraId="1D5C4C64" w14:textId="77777777" w:rsidR="000A284E" w:rsidRPr="00410989" w:rsidRDefault="000A284E">
      <w:pPr>
        <w:pStyle w:val="a3"/>
        <w:adjustRightInd/>
        <w:rPr>
          <w:rFonts w:asciiTheme="minorEastAsia" w:eastAsiaTheme="minorEastAsia" w:hAnsiTheme="minorEastAsia" w:cs="Times New Roman"/>
        </w:rPr>
      </w:pPr>
    </w:p>
    <w:p w14:paraId="78EB5A69" w14:textId="77777777" w:rsidR="00462AC3" w:rsidRPr="00427689" w:rsidRDefault="00462AC3">
      <w:pPr>
        <w:pStyle w:val="a3"/>
        <w:adjustRightInd/>
        <w:spacing w:line="354" w:lineRule="exact"/>
        <w:jc w:val="center"/>
        <w:rPr>
          <w:rFonts w:asciiTheme="majorEastAsia" w:eastAsiaTheme="majorEastAsia" w:hAnsiTheme="majorEastAsia" w:cs="Times New Roman"/>
          <w:b/>
          <w:sz w:val="28"/>
          <w:szCs w:val="28"/>
        </w:rPr>
      </w:pPr>
      <w:r w:rsidRPr="00427689">
        <w:rPr>
          <w:rFonts w:asciiTheme="majorEastAsia" w:eastAsiaTheme="majorEastAsia" w:hAnsiTheme="majorEastAsia" w:cs="ＭＳ Ｐゴシック" w:hint="eastAsia"/>
          <w:b/>
          <w:sz w:val="28"/>
          <w:szCs w:val="28"/>
        </w:rPr>
        <w:t>大規模災害時における緊急輸送車両への燃料供給に係る誓約書</w:t>
      </w:r>
    </w:p>
    <w:p w14:paraId="77F87649" w14:textId="77777777" w:rsidR="00462AC3" w:rsidRPr="00410989" w:rsidRDefault="00462AC3">
      <w:pPr>
        <w:pStyle w:val="a3"/>
        <w:adjustRightInd/>
        <w:rPr>
          <w:rFonts w:asciiTheme="minorEastAsia" w:eastAsiaTheme="minorEastAsia" w:hAnsiTheme="minorEastAsia" w:cs="Times New Roman"/>
        </w:rPr>
      </w:pPr>
    </w:p>
    <w:p w14:paraId="11DED060" w14:textId="77777777" w:rsidR="00462AC3" w:rsidRPr="00410989" w:rsidRDefault="00462AC3">
      <w:pPr>
        <w:pStyle w:val="a3"/>
        <w:adjustRightInd/>
        <w:rPr>
          <w:rFonts w:asciiTheme="minorEastAsia" w:eastAsiaTheme="minorEastAsia" w:hAnsiTheme="minorEastAsia" w:cs="Times New Roman"/>
        </w:rPr>
      </w:pPr>
    </w:p>
    <w:p w14:paraId="2BEC9E1C" w14:textId="77777777" w:rsidR="00462AC3" w:rsidRPr="00410989" w:rsidRDefault="00462AC3">
      <w:pPr>
        <w:pStyle w:val="a3"/>
        <w:adjustRightInd/>
        <w:spacing w:line="354" w:lineRule="exact"/>
        <w:ind w:firstLine="332"/>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公益社団法人全日本トラック協会が定める「自家用燃料供給施設整備支援事業助成金交付要綱」第８条</w:t>
      </w:r>
      <w:r w:rsidR="00427689">
        <w:rPr>
          <w:rFonts w:asciiTheme="minorEastAsia" w:eastAsiaTheme="minorEastAsia" w:hAnsiTheme="minorEastAsia" w:hint="eastAsia"/>
          <w:sz w:val="24"/>
          <w:szCs w:val="24"/>
        </w:rPr>
        <w:t>及び</w:t>
      </w:r>
      <w:r w:rsidRPr="00410989">
        <w:rPr>
          <w:rFonts w:asciiTheme="minorEastAsia" w:eastAsiaTheme="minorEastAsia" w:hAnsiTheme="minorEastAsia" w:hint="eastAsia"/>
          <w:sz w:val="24"/>
          <w:szCs w:val="24"/>
        </w:rPr>
        <w:t>「大規模災害における緊急輸送車両への燃料供給に係る要綱」第３条に基づき、大規模災害などの緊急時において、全日本トラック協会又は所属する都道府県トラック協会から緊急輸送車両への燃料供給を要請された場合、優先的に当該要請に応ずることを誓約します。</w:t>
      </w:r>
    </w:p>
    <w:p w14:paraId="2F7A6A98" w14:textId="77777777" w:rsidR="00462AC3" w:rsidRPr="00410989" w:rsidRDefault="00462AC3">
      <w:pPr>
        <w:pStyle w:val="a3"/>
        <w:adjustRightInd/>
        <w:ind w:firstLine="332"/>
        <w:rPr>
          <w:rFonts w:asciiTheme="minorEastAsia" w:eastAsiaTheme="minorEastAsia" w:hAnsiTheme="minorEastAsia" w:cs="Times New Roman"/>
        </w:rPr>
      </w:pPr>
    </w:p>
    <w:p w14:paraId="06581B92" w14:textId="77777777" w:rsidR="00462AC3" w:rsidRPr="00410989" w:rsidRDefault="00462AC3">
      <w:pPr>
        <w:pStyle w:val="a3"/>
        <w:adjustRightInd/>
        <w:rPr>
          <w:rFonts w:asciiTheme="minorEastAsia" w:eastAsiaTheme="minorEastAsia" w:hAnsiTheme="minorEastAsia" w:cs="Times New Roman"/>
        </w:rPr>
      </w:pPr>
    </w:p>
    <w:p w14:paraId="7D26550D"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4299C996" w14:textId="77777777" w:rsidR="00C51FF8" w:rsidRPr="00410989" w:rsidRDefault="00C51FF8">
      <w:pPr>
        <w:pStyle w:val="a3"/>
        <w:adjustRightInd/>
        <w:spacing w:line="354" w:lineRule="exact"/>
        <w:jc w:val="center"/>
        <w:rPr>
          <w:rFonts w:asciiTheme="minorEastAsia" w:eastAsiaTheme="minorEastAsia" w:hAnsiTheme="minorEastAsia" w:cs="Times New Roman"/>
        </w:rPr>
      </w:pPr>
    </w:p>
    <w:p w14:paraId="20D74EB2" w14:textId="77777777" w:rsidR="00462AC3" w:rsidRPr="00410989" w:rsidRDefault="00427689" w:rsidP="00C51FF8">
      <w:pPr>
        <w:pStyle w:val="a3"/>
        <w:adjustRightInd/>
        <w:spacing w:line="354" w:lineRule="exact"/>
        <w:ind w:firstLineChars="472" w:firstLine="1133"/>
        <w:rPr>
          <w:rFonts w:asciiTheme="minorEastAsia" w:eastAsiaTheme="minorEastAsia" w:hAnsiTheme="minorEastAsia" w:cs="Times New Roman"/>
        </w:rPr>
      </w:pPr>
      <w:r>
        <w:rPr>
          <w:rFonts w:asciiTheme="minorEastAsia" w:eastAsiaTheme="minorEastAsia" w:hAnsiTheme="minorEastAsia" w:hint="eastAsia"/>
          <w:sz w:val="24"/>
          <w:szCs w:val="24"/>
        </w:rPr>
        <w:t>設置場所住所：</w:t>
      </w:r>
      <w:r w:rsidR="00C51FF8" w:rsidRPr="00410989">
        <w:rPr>
          <w:rFonts w:asciiTheme="minorEastAsia" w:eastAsiaTheme="minorEastAsia" w:hAnsiTheme="minorEastAsia" w:hint="eastAsia"/>
          <w:sz w:val="24"/>
          <w:szCs w:val="24"/>
          <w:u w:val="single" w:color="000000"/>
        </w:rPr>
        <w:t xml:space="preserve">　　　　　　　　　　　　　　　　　　　　　　　</w:t>
      </w:r>
    </w:p>
    <w:p w14:paraId="7EF2B5E9" w14:textId="77777777" w:rsidR="00462AC3" w:rsidRPr="00410989" w:rsidRDefault="00462AC3">
      <w:pPr>
        <w:pStyle w:val="a3"/>
        <w:adjustRightInd/>
        <w:rPr>
          <w:rFonts w:asciiTheme="minorEastAsia" w:eastAsiaTheme="minorEastAsia" w:hAnsiTheme="minorEastAsia" w:cs="Times New Roman"/>
        </w:rPr>
      </w:pPr>
    </w:p>
    <w:p w14:paraId="4039B523" w14:textId="77777777" w:rsidR="00462AC3" w:rsidRPr="00410989" w:rsidRDefault="00462AC3">
      <w:pPr>
        <w:pStyle w:val="a3"/>
        <w:adjustRightInd/>
        <w:rPr>
          <w:rFonts w:asciiTheme="minorEastAsia" w:eastAsiaTheme="minorEastAsia" w:hAnsiTheme="minorEastAsia" w:cs="Times New Roman"/>
        </w:rPr>
      </w:pPr>
    </w:p>
    <w:p w14:paraId="00E6E58C"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以　上</w:t>
      </w:r>
    </w:p>
    <w:p w14:paraId="3500D991" w14:textId="77777777" w:rsidR="00462AC3" w:rsidRPr="00410989" w:rsidRDefault="00462AC3">
      <w:pPr>
        <w:pStyle w:val="a3"/>
        <w:adjustRightInd/>
        <w:rPr>
          <w:rFonts w:asciiTheme="minorEastAsia" w:eastAsiaTheme="minorEastAsia" w:hAnsiTheme="minorEastAsia" w:cs="Times New Roman"/>
        </w:rPr>
      </w:pPr>
    </w:p>
    <w:p w14:paraId="7CA761DF" w14:textId="77777777" w:rsidR="00462AC3" w:rsidRPr="00410989" w:rsidRDefault="00462AC3">
      <w:pPr>
        <w:pStyle w:val="a3"/>
        <w:adjustRightInd/>
        <w:rPr>
          <w:rFonts w:asciiTheme="minorEastAsia" w:eastAsiaTheme="minorEastAsia" w:hAnsiTheme="minorEastAsia" w:cs="Times New Roman"/>
        </w:rPr>
      </w:pPr>
    </w:p>
    <w:p w14:paraId="3C629751" w14:textId="77777777" w:rsidR="00462AC3" w:rsidRPr="00410989" w:rsidRDefault="00462AC3">
      <w:pPr>
        <w:pStyle w:val="a3"/>
        <w:adjustRightInd/>
        <w:rPr>
          <w:rFonts w:asciiTheme="minorEastAsia" w:eastAsiaTheme="minorEastAsia" w:hAnsiTheme="minorEastAsia" w:cs="Times New Roman"/>
        </w:rPr>
      </w:pPr>
    </w:p>
    <w:p w14:paraId="2D53E4DB" w14:textId="77777777" w:rsidR="00462AC3" w:rsidRPr="00410989" w:rsidRDefault="00462AC3">
      <w:pPr>
        <w:pStyle w:val="a3"/>
        <w:adjustRightInd/>
        <w:rPr>
          <w:rFonts w:asciiTheme="minorEastAsia" w:eastAsiaTheme="minorEastAsia" w:hAnsiTheme="minorEastAsia" w:cs="Times New Roman"/>
        </w:rPr>
      </w:pPr>
    </w:p>
    <w:p w14:paraId="067F64A7" w14:textId="77777777" w:rsidR="00462AC3" w:rsidRDefault="00462AC3">
      <w:pPr>
        <w:pStyle w:val="a3"/>
        <w:adjustRightInd/>
        <w:rPr>
          <w:rFonts w:asciiTheme="minorEastAsia" w:eastAsiaTheme="minorEastAsia" w:hAnsiTheme="minorEastAsia" w:cs="Times New Roman"/>
        </w:rPr>
      </w:pPr>
    </w:p>
    <w:p w14:paraId="60450BE5" w14:textId="77777777" w:rsidR="00555A4B" w:rsidRDefault="00555A4B">
      <w:pPr>
        <w:pStyle w:val="a3"/>
        <w:adjustRightInd/>
        <w:rPr>
          <w:rFonts w:asciiTheme="minorEastAsia" w:eastAsiaTheme="minorEastAsia" w:hAnsiTheme="minorEastAsia" w:cs="Times New Roman"/>
        </w:rPr>
      </w:pPr>
    </w:p>
    <w:p w14:paraId="53E636FE" w14:textId="77777777" w:rsidR="00B82DB0" w:rsidRPr="00410989" w:rsidRDefault="00B82DB0">
      <w:pPr>
        <w:pStyle w:val="a3"/>
        <w:adjustRightInd/>
        <w:rPr>
          <w:rFonts w:asciiTheme="minorEastAsia" w:eastAsiaTheme="minorEastAsia" w:hAnsiTheme="minorEastAsia" w:cs="Times New Roman"/>
        </w:rPr>
      </w:pPr>
    </w:p>
    <w:p w14:paraId="41D89034" w14:textId="77777777" w:rsidR="00FE4093" w:rsidRPr="00410989" w:rsidRDefault="00FE4093">
      <w:pPr>
        <w:pStyle w:val="a3"/>
        <w:adjustRightInd/>
        <w:rPr>
          <w:rFonts w:asciiTheme="minorEastAsia" w:eastAsiaTheme="minorEastAsia" w:hAnsiTheme="minorEastAsia" w:cs="Times New Roman"/>
        </w:rPr>
      </w:pPr>
    </w:p>
    <w:p w14:paraId="2C21043E" w14:textId="77777777" w:rsidR="00462AC3" w:rsidRPr="00410989" w:rsidRDefault="00462AC3">
      <w:pPr>
        <w:pStyle w:val="a3"/>
        <w:adjustRightInd/>
        <w:rPr>
          <w:rFonts w:asciiTheme="minorEastAsia" w:eastAsiaTheme="minorEastAsia" w:hAnsiTheme="minorEastAsia" w:cs="Times New Roman"/>
        </w:rPr>
      </w:pPr>
    </w:p>
    <w:p w14:paraId="09AC80D7" w14:textId="77777777" w:rsidR="00462AC3" w:rsidRPr="00410989" w:rsidRDefault="00462AC3">
      <w:pPr>
        <w:pStyle w:val="a3"/>
        <w:adjustRightInd/>
        <w:rPr>
          <w:rFonts w:asciiTheme="minorEastAsia" w:eastAsiaTheme="minorEastAsia" w:hAnsiTheme="minorEastAsia" w:cs="Times New Roman"/>
        </w:rPr>
      </w:pPr>
    </w:p>
    <w:p w14:paraId="39D76211" w14:textId="77777777" w:rsidR="00462AC3" w:rsidRPr="00427689" w:rsidRDefault="007C3F19" w:rsidP="00FE4093">
      <w:pPr>
        <w:pStyle w:val="a3"/>
        <w:adjustRightInd/>
        <w:spacing w:line="354" w:lineRule="exact"/>
        <w:ind w:firstLineChars="200" w:firstLine="480"/>
        <w:rPr>
          <w:rFonts w:asciiTheme="majorEastAsia" w:eastAsiaTheme="majorEastAsia" w:hAnsiTheme="majorEastAsia" w:cs="Times New Roman"/>
          <w:b/>
        </w:rPr>
      </w:pPr>
      <w:r w:rsidRPr="00427689">
        <w:rPr>
          <w:rFonts w:asciiTheme="majorEastAsia" w:eastAsiaTheme="majorEastAsia" w:hAnsiTheme="majorEastAsia" w:cs="ＭＳ ゴシック" w:hint="eastAsia"/>
          <w:b/>
          <w:sz w:val="24"/>
          <w:szCs w:val="24"/>
        </w:rPr>
        <w:t>【</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会員</w:t>
      </w:r>
      <w:r w:rsidR="00462AC3" w:rsidRPr="00427689">
        <w:rPr>
          <w:rFonts w:asciiTheme="majorEastAsia" w:eastAsiaTheme="majorEastAsia" w:hAnsiTheme="majorEastAsia" w:cs="ＭＳ ゴシック" w:hint="eastAsia"/>
          <w:b/>
          <w:sz w:val="24"/>
          <w:szCs w:val="24"/>
        </w:rPr>
        <w:t>事業者　→　都道府県トラック協会</w:t>
      </w:r>
      <w:r w:rsidR="00462AC3" w:rsidRPr="00427689">
        <w:rPr>
          <w:rFonts w:asciiTheme="majorEastAsia" w:eastAsiaTheme="majorEastAsia" w:hAnsiTheme="majorEastAsia" w:cs="ＭＳ ゴシック"/>
          <w:b/>
          <w:sz w:val="24"/>
          <w:szCs w:val="24"/>
        </w:rPr>
        <w:t xml:space="preserve"> </w:t>
      </w:r>
      <w:r w:rsidR="00462AC3" w:rsidRPr="00427689">
        <w:rPr>
          <w:rFonts w:asciiTheme="majorEastAsia" w:eastAsiaTheme="majorEastAsia" w:hAnsiTheme="majorEastAsia" w:cs="ＭＳ ゴシック" w:hint="eastAsia"/>
          <w:b/>
          <w:sz w:val="24"/>
          <w:szCs w:val="24"/>
        </w:rPr>
        <w:t>→　全日本トラック協会</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w:t>
      </w:r>
    </w:p>
    <w:p w14:paraId="2FC839CF" w14:textId="7C4EE340" w:rsidR="00462AC3" w:rsidRPr="00E16139" w:rsidRDefault="007C3F19" w:rsidP="00E16139">
      <w:pPr>
        <w:pStyle w:val="a3"/>
        <w:adjustRightInd/>
        <w:spacing w:line="354" w:lineRule="exact"/>
        <w:ind w:firstLineChars="200" w:firstLine="480"/>
        <w:rPr>
          <w:rFonts w:asciiTheme="majorEastAsia" w:eastAsiaTheme="majorEastAsia" w:hAnsiTheme="majorEastAsia" w:cs="Times New Roman" w:hint="eastAsia"/>
          <w:b/>
        </w:rPr>
      </w:pPr>
      <w:r w:rsidRPr="00427689">
        <w:rPr>
          <w:rFonts w:asciiTheme="majorEastAsia" w:eastAsiaTheme="majorEastAsia" w:hAnsiTheme="majorEastAsia" w:cs="ＭＳ ゴシック" w:hint="eastAsia"/>
          <w:b/>
          <w:sz w:val="24"/>
          <w:szCs w:val="24"/>
        </w:rPr>
        <w:t>【</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協同</w:t>
      </w:r>
      <w:r w:rsidR="00462AC3" w:rsidRPr="00427689">
        <w:rPr>
          <w:rFonts w:asciiTheme="majorEastAsia" w:eastAsiaTheme="majorEastAsia" w:hAnsiTheme="majorEastAsia" w:cs="ＭＳ ゴシック" w:hint="eastAsia"/>
          <w:b/>
          <w:sz w:val="24"/>
          <w:szCs w:val="24"/>
        </w:rPr>
        <w:t>組合・連合会　→　全日本トラック協会</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w:t>
      </w:r>
      <w:bookmarkStart w:id="0" w:name="_GoBack"/>
      <w:bookmarkEnd w:id="0"/>
    </w:p>
    <w:sectPr w:rsidR="00462AC3" w:rsidRPr="00E16139" w:rsidSect="00055FD6">
      <w:type w:val="continuous"/>
      <w:pgSz w:w="11906" w:h="16838" w:code="9"/>
      <w:pgMar w:top="851" w:right="1418" w:bottom="851" w:left="1418"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7FB6D" w14:textId="77777777" w:rsidR="00BF152C" w:rsidRDefault="00BF152C">
      <w:r>
        <w:separator/>
      </w:r>
    </w:p>
  </w:endnote>
  <w:endnote w:type="continuationSeparator" w:id="0">
    <w:p w14:paraId="1C5CD30B" w14:textId="77777777" w:rsidR="00BF152C" w:rsidRDefault="00BF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E8581" w14:textId="77777777" w:rsidR="00BF152C" w:rsidRDefault="00BF152C">
      <w:r>
        <w:rPr>
          <w:rFonts w:ascii="ＭＳ 明朝" w:cs="Times New Roman"/>
          <w:color w:val="auto"/>
          <w:sz w:val="2"/>
          <w:szCs w:val="2"/>
        </w:rPr>
        <w:continuationSeparator/>
      </w:r>
    </w:p>
  </w:footnote>
  <w:footnote w:type="continuationSeparator" w:id="0">
    <w:p w14:paraId="6E7BEBEF" w14:textId="77777777" w:rsidR="00BF152C" w:rsidRDefault="00BF1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2DE9"/>
    <w:multiLevelType w:val="hybridMultilevel"/>
    <w:tmpl w:val="63DC6F80"/>
    <w:lvl w:ilvl="0" w:tplc="4B4CFB12">
      <w:start w:val="1"/>
      <w:numFmt w:val="decimalFullWidth"/>
      <w:lvlText w:val="%1．"/>
      <w:lvlJc w:val="left"/>
      <w:pPr>
        <w:ind w:left="802" w:hanging="360"/>
      </w:pPr>
      <w:rPr>
        <w:rFonts w:cs="Times New Roman" w:hint="default"/>
      </w:rPr>
    </w:lvl>
    <w:lvl w:ilvl="1" w:tplc="04090017" w:tentative="1">
      <w:start w:val="1"/>
      <w:numFmt w:val="aiueoFullWidth"/>
      <w:lvlText w:val="(%2)"/>
      <w:lvlJc w:val="left"/>
      <w:pPr>
        <w:ind w:left="1282" w:hanging="420"/>
      </w:pPr>
      <w:rPr>
        <w:rFonts w:cs="Times New Roman"/>
      </w:rPr>
    </w:lvl>
    <w:lvl w:ilvl="2" w:tplc="04090011" w:tentative="1">
      <w:start w:val="1"/>
      <w:numFmt w:val="decimalEnclosedCircle"/>
      <w:lvlText w:val="%3"/>
      <w:lvlJc w:val="left"/>
      <w:pPr>
        <w:ind w:left="1702" w:hanging="420"/>
      </w:pPr>
      <w:rPr>
        <w:rFonts w:cs="Times New Roman"/>
      </w:rPr>
    </w:lvl>
    <w:lvl w:ilvl="3" w:tplc="0409000F" w:tentative="1">
      <w:start w:val="1"/>
      <w:numFmt w:val="decimal"/>
      <w:lvlText w:val="%4."/>
      <w:lvlJc w:val="left"/>
      <w:pPr>
        <w:ind w:left="2122" w:hanging="420"/>
      </w:pPr>
      <w:rPr>
        <w:rFonts w:cs="Times New Roman"/>
      </w:rPr>
    </w:lvl>
    <w:lvl w:ilvl="4" w:tplc="04090017" w:tentative="1">
      <w:start w:val="1"/>
      <w:numFmt w:val="aiueoFullWidth"/>
      <w:lvlText w:val="(%5)"/>
      <w:lvlJc w:val="left"/>
      <w:pPr>
        <w:ind w:left="2542" w:hanging="420"/>
      </w:pPr>
      <w:rPr>
        <w:rFonts w:cs="Times New Roman"/>
      </w:rPr>
    </w:lvl>
    <w:lvl w:ilvl="5" w:tplc="04090011" w:tentative="1">
      <w:start w:val="1"/>
      <w:numFmt w:val="decimalEnclosedCircle"/>
      <w:lvlText w:val="%6"/>
      <w:lvlJc w:val="left"/>
      <w:pPr>
        <w:ind w:left="2962" w:hanging="420"/>
      </w:pPr>
      <w:rPr>
        <w:rFonts w:cs="Times New Roman"/>
      </w:rPr>
    </w:lvl>
    <w:lvl w:ilvl="6" w:tplc="0409000F" w:tentative="1">
      <w:start w:val="1"/>
      <w:numFmt w:val="decimal"/>
      <w:lvlText w:val="%7."/>
      <w:lvlJc w:val="left"/>
      <w:pPr>
        <w:ind w:left="3382" w:hanging="420"/>
      </w:pPr>
      <w:rPr>
        <w:rFonts w:cs="Times New Roman"/>
      </w:rPr>
    </w:lvl>
    <w:lvl w:ilvl="7" w:tplc="04090017" w:tentative="1">
      <w:start w:val="1"/>
      <w:numFmt w:val="aiueoFullWidth"/>
      <w:lvlText w:val="(%8)"/>
      <w:lvlJc w:val="left"/>
      <w:pPr>
        <w:ind w:left="3802" w:hanging="420"/>
      </w:pPr>
      <w:rPr>
        <w:rFonts w:cs="Times New Roman"/>
      </w:rPr>
    </w:lvl>
    <w:lvl w:ilvl="8" w:tplc="04090011" w:tentative="1">
      <w:start w:val="1"/>
      <w:numFmt w:val="decimalEnclosedCircle"/>
      <w:lvlText w:val="%9"/>
      <w:lvlJc w:val="left"/>
      <w:pPr>
        <w:ind w:left="4222" w:hanging="420"/>
      </w:pPr>
      <w:rPr>
        <w:rFonts w:cs="Times New Roman"/>
      </w:rPr>
    </w:lvl>
  </w:abstractNum>
  <w:abstractNum w:abstractNumId="1" w15:restartNumberingAfterBreak="0">
    <w:nsid w:val="29880D44"/>
    <w:multiLevelType w:val="hybridMultilevel"/>
    <w:tmpl w:val="DD3CEEE2"/>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C301F6"/>
    <w:multiLevelType w:val="hybridMultilevel"/>
    <w:tmpl w:val="A51A74E0"/>
    <w:lvl w:ilvl="0" w:tplc="B2F284D6">
      <w:start w:val="1"/>
      <w:numFmt w:val="decimalFullWidth"/>
      <w:lvlText w:val="%1．"/>
      <w:lvlJc w:val="left"/>
      <w:pPr>
        <w:ind w:left="692" w:hanging="360"/>
      </w:pPr>
      <w:rPr>
        <w:rFonts w:cs="Times New Roman" w:hint="default"/>
      </w:rPr>
    </w:lvl>
    <w:lvl w:ilvl="1" w:tplc="04090017" w:tentative="1">
      <w:start w:val="1"/>
      <w:numFmt w:val="aiueoFullWidth"/>
      <w:lvlText w:val="(%2)"/>
      <w:lvlJc w:val="left"/>
      <w:pPr>
        <w:ind w:left="1172" w:hanging="420"/>
      </w:pPr>
      <w:rPr>
        <w:rFonts w:cs="Times New Roman"/>
      </w:rPr>
    </w:lvl>
    <w:lvl w:ilvl="2" w:tplc="04090011" w:tentative="1">
      <w:start w:val="1"/>
      <w:numFmt w:val="decimalEnclosedCircle"/>
      <w:lvlText w:val="%3"/>
      <w:lvlJc w:val="left"/>
      <w:pPr>
        <w:ind w:left="1592" w:hanging="420"/>
      </w:pPr>
      <w:rPr>
        <w:rFonts w:cs="Times New Roman"/>
      </w:rPr>
    </w:lvl>
    <w:lvl w:ilvl="3" w:tplc="0409000F" w:tentative="1">
      <w:start w:val="1"/>
      <w:numFmt w:val="decimal"/>
      <w:lvlText w:val="%4."/>
      <w:lvlJc w:val="left"/>
      <w:pPr>
        <w:ind w:left="2012" w:hanging="420"/>
      </w:pPr>
      <w:rPr>
        <w:rFonts w:cs="Times New Roman"/>
      </w:rPr>
    </w:lvl>
    <w:lvl w:ilvl="4" w:tplc="04090017" w:tentative="1">
      <w:start w:val="1"/>
      <w:numFmt w:val="aiueoFullWidth"/>
      <w:lvlText w:val="(%5)"/>
      <w:lvlJc w:val="left"/>
      <w:pPr>
        <w:ind w:left="2432" w:hanging="420"/>
      </w:pPr>
      <w:rPr>
        <w:rFonts w:cs="Times New Roman"/>
      </w:rPr>
    </w:lvl>
    <w:lvl w:ilvl="5" w:tplc="04090011" w:tentative="1">
      <w:start w:val="1"/>
      <w:numFmt w:val="decimalEnclosedCircle"/>
      <w:lvlText w:val="%6"/>
      <w:lvlJc w:val="left"/>
      <w:pPr>
        <w:ind w:left="2852" w:hanging="420"/>
      </w:pPr>
      <w:rPr>
        <w:rFonts w:cs="Times New Roman"/>
      </w:rPr>
    </w:lvl>
    <w:lvl w:ilvl="6" w:tplc="0409000F" w:tentative="1">
      <w:start w:val="1"/>
      <w:numFmt w:val="decimal"/>
      <w:lvlText w:val="%7."/>
      <w:lvlJc w:val="left"/>
      <w:pPr>
        <w:ind w:left="3272" w:hanging="420"/>
      </w:pPr>
      <w:rPr>
        <w:rFonts w:cs="Times New Roman"/>
      </w:rPr>
    </w:lvl>
    <w:lvl w:ilvl="7" w:tplc="04090017" w:tentative="1">
      <w:start w:val="1"/>
      <w:numFmt w:val="aiueoFullWidth"/>
      <w:lvlText w:val="(%8)"/>
      <w:lvlJc w:val="left"/>
      <w:pPr>
        <w:ind w:left="3692" w:hanging="420"/>
      </w:pPr>
      <w:rPr>
        <w:rFonts w:cs="Times New Roman"/>
      </w:rPr>
    </w:lvl>
    <w:lvl w:ilvl="8" w:tplc="04090011" w:tentative="1">
      <w:start w:val="1"/>
      <w:numFmt w:val="decimalEnclosedCircle"/>
      <w:lvlText w:val="%9"/>
      <w:lvlJc w:val="left"/>
      <w:pPr>
        <w:ind w:left="4112" w:hanging="420"/>
      </w:pPr>
      <w:rPr>
        <w:rFonts w:cs="Times New Roman"/>
      </w:rPr>
    </w:lvl>
  </w:abstractNum>
  <w:abstractNum w:abstractNumId="3" w15:restartNumberingAfterBreak="0">
    <w:nsid w:val="4E067F64"/>
    <w:multiLevelType w:val="hybridMultilevel"/>
    <w:tmpl w:val="DCA0649A"/>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15582D"/>
    <w:multiLevelType w:val="hybridMultilevel"/>
    <w:tmpl w:val="B1662664"/>
    <w:lvl w:ilvl="0" w:tplc="E710DF08">
      <w:start w:val="1"/>
      <w:numFmt w:val="decimalFullWidth"/>
      <w:lvlText w:val="第%1条"/>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8AB0C88"/>
    <w:multiLevelType w:val="hybridMultilevel"/>
    <w:tmpl w:val="D84C9EEC"/>
    <w:lvl w:ilvl="0" w:tplc="ACACC5E0">
      <w:start w:val="1"/>
      <w:numFmt w:val="decimalFullWidth"/>
      <w:lvlText w:val="%1．"/>
      <w:lvlJc w:val="left"/>
      <w:pPr>
        <w:ind w:left="912" w:hanging="360"/>
      </w:pPr>
      <w:rPr>
        <w:rFonts w:cs="Times New Roman" w:hint="default"/>
      </w:rPr>
    </w:lvl>
    <w:lvl w:ilvl="1" w:tplc="04090017" w:tentative="1">
      <w:start w:val="1"/>
      <w:numFmt w:val="aiueoFullWidth"/>
      <w:lvlText w:val="(%2)"/>
      <w:lvlJc w:val="left"/>
      <w:pPr>
        <w:ind w:left="1392" w:hanging="420"/>
      </w:pPr>
      <w:rPr>
        <w:rFonts w:cs="Times New Roman"/>
      </w:rPr>
    </w:lvl>
    <w:lvl w:ilvl="2" w:tplc="04090011" w:tentative="1">
      <w:start w:val="1"/>
      <w:numFmt w:val="decimalEnclosedCircle"/>
      <w:lvlText w:val="%3"/>
      <w:lvlJc w:val="left"/>
      <w:pPr>
        <w:ind w:left="1812" w:hanging="420"/>
      </w:pPr>
      <w:rPr>
        <w:rFonts w:cs="Times New Roman"/>
      </w:rPr>
    </w:lvl>
    <w:lvl w:ilvl="3" w:tplc="0409000F" w:tentative="1">
      <w:start w:val="1"/>
      <w:numFmt w:val="decimal"/>
      <w:lvlText w:val="%4."/>
      <w:lvlJc w:val="left"/>
      <w:pPr>
        <w:ind w:left="2232" w:hanging="420"/>
      </w:pPr>
      <w:rPr>
        <w:rFonts w:cs="Times New Roman"/>
      </w:rPr>
    </w:lvl>
    <w:lvl w:ilvl="4" w:tplc="04090017" w:tentative="1">
      <w:start w:val="1"/>
      <w:numFmt w:val="aiueoFullWidth"/>
      <w:lvlText w:val="(%5)"/>
      <w:lvlJc w:val="left"/>
      <w:pPr>
        <w:ind w:left="2652" w:hanging="420"/>
      </w:pPr>
      <w:rPr>
        <w:rFonts w:cs="Times New Roman"/>
      </w:rPr>
    </w:lvl>
    <w:lvl w:ilvl="5" w:tplc="04090011" w:tentative="1">
      <w:start w:val="1"/>
      <w:numFmt w:val="decimalEnclosedCircle"/>
      <w:lvlText w:val="%6"/>
      <w:lvlJc w:val="left"/>
      <w:pPr>
        <w:ind w:left="3072" w:hanging="420"/>
      </w:pPr>
      <w:rPr>
        <w:rFonts w:cs="Times New Roman"/>
      </w:rPr>
    </w:lvl>
    <w:lvl w:ilvl="6" w:tplc="0409000F" w:tentative="1">
      <w:start w:val="1"/>
      <w:numFmt w:val="decimal"/>
      <w:lvlText w:val="%7."/>
      <w:lvlJc w:val="left"/>
      <w:pPr>
        <w:ind w:left="3492" w:hanging="420"/>
      </w:pPr>
      <w:rPr>
        <w:rFonts w:cs="Times New Roman"/>
      </w:rPr>
    </w:lvl>
    <w:lvl w:ilvl="7" w:tplc="04090017" w:tentative="1">
      <w:start w:val="1"/>
      <w:numFmt w:val="aiueoFullWidth"/>
      <w:lvlText w:val="(%8)"/>
      <w:lvlJc w:val="left"/>
      <w:pPr>
        <w:ind w:left="3912" w:hanging="420"/>
      </w:pPr>
      <w:rPr>
        <w:rFonts w:cs="Times New Roman"/>
      </w:rPr>
    </w:lvl>
    <w:lvl w:ilvl="8" w:tplc="04090011" w:tentative="1">
      <w:start w:val="1"/>
      <w:numFmt w:val="decimalEnclosedCircle"/>
      <w:lvlText w:val="%9"/>
      <w:lvlJc w:val="left"/>
      <w:pPr>
        <w:ind w:left="4332" w:hanging="420"/>
      </w:pPr>
      <w:rPr>
        <w:rFonts w:cs="Times New Roman"/>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884"/>
  <w:hyphenationZone w:val="0"/>
  <w:drawingGridHorizontalSpacing w:val="110"/>
  <w:drawingGridVerticalSpacing w:val="33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51FF8"/>
    <w:rsid w:val="00006193"/>
    <w:rsid w:val="00025118"/>
    <w:rsid w:val="00041B74"/>
    <w:rsid w:val="0004654F"/>
    <w:rsid w:val="00046BEE"/>
    <w:rsid w:val="00055FD6"/>
    <w:rsid w:val="00077958"/>
    <w:rsid w:val="000A284E"/>
    <w:rsid w:val="000A5984"/>
    <w:rsid w:val="000D34F4"/>
    <w:rsid w:val="000E4CB2"/>
    <w:rsid w:val="00115C7B"/>
    <w:rsid w:val="001544E8"/>
    <w:rsid w:val="001647CC"/>
    <w:rsid w:val="001A0DB7"/>
    <w:rsid w:val="001A10C9"/>
    <w:rsid w:val="001E471C"/>
    <w:rsid w:val="00204140"/>
    <w:rsid w:val="0024599C"/>
    <w:rsid w:val="002613E3"/>
    <w:rsid w:val="0026306C"/>
    <w:rsid w:val="00263E09"/>
    <w:rsid w:val="00267A99"/>
    <w:rsid w:val="00285969"/>
    <w:rsid w:val="00287C27"/>
    <w:rsid w:val="002A7DF6"/>
    <w:rsid w:val="0032475C"/>
    <w:rsid w:val="00343A96"/>
    <w:rsid w:val="00364DD0"/>
    <w:rsid w:val="00383DD1"/>
    <w:rsid w:val="003F7FF8"/>
    <w:rsid w:val="00402D47"/>
    <w:rsid w:val="00410989"/>
    <w:rsid w:val="00422A1A"/>
    <w:rsid w:val="00427689"/>
    <w:rsid w:val="00431029"/>
    <w:rsid w:val="00462AC3"/>
    <w:rsid w:val="00470BCA"/>
    <w:rsid w:val="004E5C42"/>
    <w:rsid w:val="00522776"/>
    <w:rsid w:val="00555A4B"/>
    <w:rsid w:val="005965EF"/>
    <w:rsid w:val="00597E3E"/>
    <w:rsid w:val="005A1E04"/>
    <w:rsid w:val="006206EF"/>
    <w:rsid w:val="006423B9"/>
    <w:rsid w:val="006B0A6A"/>
    <w:rsid w:val="006B7E45"/>
    <w:rsid w:val="0070674A"/>
    <w:rsid w:val="0073518F"/>
    <w:rsid w:val="00744368"/>
    <w:rsid w:val="007446E9"/>
    <w:rsid w:val="00747F2F"/>
    <w:rsid w:val="00751DE3"/>
    <w:rsid w:val="007534F8"/>
    <w:rsid w:val="00756090"/>
    <w:rsid w:val="007C3F19"/>
    <w:rsid w:val="007F336D"/>
    <w:rsid w:val="008471CF"/>
    <w:rsid w:val="0085427D"/>
    <w:rsid w:val="0085499C"/>
    <w:rsid w:val="008B0A55"/>
    <w:rsid w:val="008C2770"/>
    <w:rsid w:val="008E201A"/>
    <w:rsid w:val="009015D5"/>
    <w:rsid w:val="009167C1"/>
    <w:rsid w:val="00992A61"/>
    <w:rsid w:val="009D50E2"/>
    <w:rsid w:val="009F5799"/>
    <w:rsid w:val="009F57D8"/>
    <w:rsid w:val="00A84A3B"/>
    <w:rsid w:val="00A90391"/>
    <w:rsid w:val="00A95CF7"/>
    <w:rsid w:val="00AA07A5"/>
    <w:rsid w:val="00AC290B"/>
    <w:rsid w:val="00AC2E67"/>
    <w:rsid w:val="00AE11FF"/>
    <w:rsid w:val="00B261CE"/>
    <w:rsid w:val="00B4216D"/>
    <w:rsid w:val="00B81EBB"/>
    <w:rsid w:val="00B82DB0"/>
    <w:rsid w:val="00B91BA5"/>
    <w:rsid w:val="00BA0EC2"/>
    <w:rsid w:val="00BF152C"/>
    <w:rsid w:val="00C27258"/>
    <w:rsid w:val="00C51FF8"/>
    <w:rsid w:val="00C643BB"/>
    <w:rsid w:val="00C75ECE"/>
    <w:rsid w:val="00C92545"/>
    <w:rsid w:val="00C93D29"/>
    <w:rsid w:val="00CA0A98"/>
    <w:rsid w:val="00CB7150"/>
    <w:rsid w:val="00CC343B"/>
    <w:rsid w:val="00CC7394"/>
    <w:rsid w:val="00D216D3"/>
    <w:rsid w:val="00D26C82"/>
    <w:rsid w:val="00D2736B"/>
    <w:rsid w:val="00D42F54"/>
    <w:rsid w:val="00D4381C"/>
    <w:rsid w:val="00D63976"/>
    <w:rsid w:val="00DA5F70"/>
    <w:rsid w:val="00DB23F8"/>
    <w:rsid w:val="00DB6175"/>
    <w:rsid w:val="00DF6DDC"/>
    <w:rsid w:val="00DF79BF"/>
    <w:rsid w:val="00E16139"/>
    <w:rsid w:val="00E43D74"/>
    <w:rsid w:val="00E57A0B"/>
    <w:rsid w:val="00EA3543"/>
    <w:rsid w:val="00EA5655"/>
    <w:rsid w:val="00ED2F8C"/>
    <w:rsid w:val="00ED60C8"/>
    <w:rsid w:val="00F65071"/>
    <w:rsid w:val="00F663CD"/>
    <w:rsid w:val="00FA7296"/>
    <w:rsid w:val="00FD165E"/>
    <w:rsid w:val="00FD5B41"/>
    <w:rsid w:val="00FE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6FDE42"/>
  <w14:defaultImageDpi w14:val="0"/>
  <w15:docId w15:val="{AA6BC6C8-1E14-4D72-BA19-54DB3537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cs="ＭＳ 明朝"/>
      <w:color w:val="000000"/>
      <w:kern w:val="0"/>
      <w:sz w:val="22"/>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2"/>
      <w:szCs w:val="22"/>
    </w:rPr>
  </w:style>
  <w:style w:type="paragraph" w:styleId="a4">
    <w:name w:val="header"/>
    <w:basedOn w:val="a"/>
    <w:link w:val="a5"/>
    <w:uiPriority w:val="99"/>
    <w:rsid w:val="00B91BA5"/>
    <w:pPr>
      <w:tabs>
        <w:tab w:val="center" w:pos="4252"/>
        <w:tab w:val="right" w:pos="8504"/>
      </w:tabs>
      <w:snapToGrid w:val="0"/>
    </w:pPr>
  </w:style>
  <w:style w:type="character" w:customStyle="1" w:styleId="a5">
    <w:name w:val="ヘッダー (文字)"/>
    <w:basedOn w:val="a0"/>
    <w:link w:val="a4"/>
    <w:uiPriority w:val="99"/>
    <w:locked/>
    <w:rsid w:val="00B91BA5"/>
    <w:rPr>
      <w:rFonts w:cs="ＭＳ 明朝"/>
      <w:color w:val="000000"/>
      <w:kern w:val="0"/>
      <w:sz w:val="22"/>
      <w:szCs w:val="22"/>
    </w:rPr>
  </w:style>
  <w:style w:type="paragraph" w:styleId="a6">
    <w:name w:val="footer"/>
    <w:basedOn w:val="a"/>
    <w:link w:val="a7"/>
    <w:uiPriority w:val="99"/>
    <w:rsid w:val="00B91BA5"/>
    <w:pPr>
      <w:tabs>
        <w:tab w:val="center" w:pos="4252"/>
        <w:tab w:val="right" w:pos="8504"/>
      </w:tabs>
      <w:snapToGrid w:val="0"/>
    </w:pPr>
  </w:style>
  <w:style w:type="character" w:customStyle="1" w:styleId="a7">
    <w:name w:val="フッター (文字)"/>
    <w:basedOn w:val="a0"/>
    <w:link w:val="a6"/>
    <w:uiPriority w:val="99"/>
    <w:locked/>
    <w:rsid w:val="00B91BA5"/>
    <w:rPr>
      <w:rFonts w:cs="ＭＳ 明朝"/>
      <w:color w:val="000000"/>
      <w:kern w:val="0"/>
      <w:sz w:val="22"/>
      <w:szCs w:val="22"/>
    </w:rPr>
  </w:style>
  <w:style w:type="paragraph" w:styleId="a8">
    <w:name w:val="Balloon Text"/>
    <w:basedOn w:val="a"/>
    <w:link w:val="a9"/>
    <w:uiPriority w:val="99"/>
    <w:rsid w:val="00ED2F8C"/>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D2F8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A4C5D-3575-48F8-8269-B66E5A29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Company>JTA</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成彦</dc:creator>
  <cp:keywords/>
  <dc:description/>
  <cp:lastModifiedBy>黒澤 拓美</cp:lastModifiedBy>
  <cp:revision>2</cp:revision>
  <cp:lastPrinted>2020-03-12T10:39:00Z</cp:lastPrinted>
  <dcterms:created xsi:type="dcterms:W3CDTF">2020-03-30T00:20:00Z</dcterms:created>
  <dcterms:modified xsi:type="dcterms:W3CDTF">2020-03-30T00:20:00Z</dcterms:modified>
</cp:coreProperties>
</file>