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3" w:rsidRPr="00410989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様式６－１</w:t>
      </w:r>
    </w:p>
    <w:p w:rsidR="00462AC3" w:rsidRPr="00410989" w:rsidRDefault="00462AC3" w:rsidP="003F7FF8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E6744B" w:rsidRPr="00E6744B" w:rsidRDefault="00E6744B" w:rsidP="00E6744B">
      <w:pPr>
        <w:pStyle w:val="a3"/>
        <w:adjustRightInd/>
        <w:spacing w:line="354" w:lineRule="exact"/>
        <w:rPr>
          <w:rFonts w:ascii="ＭＳ 明朝" w:cs="Times New Roman"/>
        </w:rPr>
      </w:pPr>
      <w:r w:rsidRPr="00E6744B">
        <w:rPr>
          <w:rFonts w:ascii="ＭＳ 明朝" w:hAnsi="ＭＳ 明朝" w:hint="eastAsia"/>
          <w:sz w:val="24"/>
          <w:szCs w:val="24"/>
        </w:rPr>
        <w:t>一般社団法人</w:t>
      </w:r>
      <w:r>
        <w:rPr>
          <w:rFonts w:ascii="ＭＳ 明朝" w:hAnsi="ＭＳ 明朝"/>
          <w:sz w:val="24"/>
          <w:szCs w:val="24"/>
        </w:rPr>
        <w:t xml:space="preserve"> </w:t>
      </w:r>
      <w:r w:rsidRPr="00E6744B">
        <w:rPr>
          <w:rFonts w:ascii="ＭＳ 明朝" w:hAnsi="ＭＳ 明朝" w:hint="eastAsia"/>
          <w:sz w:val="24"/>
          <w:szCs w:val="24"/>
        </w:rPr>
        <w:t>東京都トラック協会</w:t>
      </w:r>
    </w:p>
    <w:p w:rsidR="00E6744B" w:rsidRPr="00E6744B" w:rsidRDefault="00E6744B" w:rsidP="00E6744B">
      <w:pPr>
        <w:pStyle w:val="a3"/>
        <w:adjustRightInd/>
        <w:spacing w:line="354" w:lineRule="exact"/>
        <w:ind w:firstLine="442"/>
        <w:rPr>
          <w:rFonts w:ascii="ＭＳ 明朝" w:cs="Times New Roman"/>
        </w:rPr>
      </w:pPr>
      <w:r w:rsidRPr="00E6744B">
        <w:rPr>
          <w:rFonts w:ascii="ＭＳ 明朝" w:hAnsi="ＭＳ 明朝" w:hint="eastAsia"/>
          <w:sz w:val="24"/>
          <w:szCs w:val="24"/>
        </w:rPr>
        <w:t xml:space="preserve">会　長　</w:t>
      </w:r>
      <w:r>
        <w:rPr>
          <w:rFonts w:ascii="ＭＳ 明朝" w:hAnsi="ＭＳ 明朝"/>
          <w:sz w:val="24"/>
          <w:szCs w:val="24"/>
        </w:rPr>
        <w:t xml:space="preserve">  </w:t>
      </w:r>
      <w:r w:rsidRPr="00E6744B">
        <w:rPr>
          <w:rFonts w:ascii="ＭＳ 明朝" w:hAnsi="ＭＳ 明朝" w:hint="eastAsia"/>
          <w:sz w:val="24"/>
          <w:szCs w:val="24"/>
        </w:rPr>
        <w:t xml:space="preserve">浅　</w:t>
      </w:r>
      <w:r>
        <w:rPr>
          <w:rFonts w:ascii="ＭＳ 明朝" w:hAnsi="ＭＳ 明朝"/>
          <w:sz w:val="24"/>
          <w:szCs w:val="24"/>
        </w:rPr>
        <w:t xml:space="preserve"> </w:t>
      </w:r>
      <w:r w:rsidRPr="00E6744B">
        <w:rPr>
          <w:rFonts w:ascii="ＭＳ 明朝" w:hAnsi="ＭＳ 明朝" w:hint="eastAsia"/>
          <w:sz w:val="24"/>
          <w:szCs w:val="24"/>
        </w:rPr>
        <w:t xml:space="preserve">井　</w:t>
      </w:r>
      <w:r w:rsidRPr="00E6744B">
        <w:rPr>
          <w:rFonts w:ascii="ＭＳ 明朝" w:hAnsi="ＭＳ 明朝"/>
          <w:sz w:val="24"/>
          <w:szCs w:val="24"/>
        </w:rPr>
        <w:t xml:space="preserve"> </w:t>
      </w:r>
      <w:r w:rsidRPr="00E6744B">
        <w:rPr>
          <w:rFonts w:ascii="ＭＳ 明朝" w:hAnsi="ＭＳ 明朝" w:hint="eastAsia"/>
          <w:sz w:val="24"/>
          <w:szCs w:val="24"/>
        </w:rPr>
        <w:t>隆　　殿</w:t>
      </w:r>
    </w:p>
    <w:p w:rsidR="00462AC3" w:rsidRPr="00410989" w:rsidRDefault="00462AC3" w:rsidP="000A284E">
      <w:pPr>
        <w:pStyle w:val="a3"/>
        <w:adjustRightInd/>
        <w:spacing w:line="354" w:lineRule="exact"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申請者住所：</w:t>
      </w:r>
    </w:p>
    <w:p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名：</w:t>
      </w:r>
    </w:p>
    <w:p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代表者：　　　　　　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電話番号：</w:t>
      </w:r>
    </w:p>
    <w:p w:rsidR="00462AC3" w:rsidRPr="00410989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法人番号：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:rsidR="000A284E" w:rsidRPr="00410989" w:rsidRDefault="000A284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462AC3" w:rsidRPr="00046BEE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46BEE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自家用燃料供給施設整備支援事業実績報告書</w:t>
      </w:r>
    </w:p>
    <w:p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:rsidR="00462AC3" w:rsidRPr="00046BEE" w:rsidRDefault="00462AC3" w:rsidP="00046BEE">
      <w:pPr>
        <w:pStyle w:val="a3"/>
        <w:adjustRightInd/>
        <w:spacing w:line="354" w:lineRule="exact"/>
        <w:ind w:firstLine="222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公益社団法人全日本トラック協会が定める「自家用燃料供給施設整備支援事業助成金交付要綱」第１０条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に基づき助成金の交付について下記の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り申請・請求・完成報告をいたします。なお、助成金受領後に要綱第１３条に反した場合、助成金を全額返戻いたします。</w:t>
      </w:r>
    </w:p>
    <w:p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円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</w:t>
      </w:r>
    </w:p>
    <w:p w:rsidR="00462AC3" w:rsidRPr="00046BEE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請　求　金　額：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円</w:t>
      </w:r>
    </w:p>
    <w:p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完成検査済証発行日：</w:t>
      </w:r>
      <w:r w:rsidR="008B0A55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年　　月　　日　　</w:t>
      </w:r>
    </w:p>
    <w:p w:rsidR="00462AC3" w:rsidRPr="00410989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:rsidR="00462AC3" w:rsidRPr="00410989" w:rsidRDefault="00462AC3" w:rsidP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046BEE" w:rsidRPr="00046BEE" w:rsidRDefault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462AC3" w:rsidRPr="00046BEE" w:rsidRDefault="00462AC3">
      <w:pPr>
        <w:pStyle w:val="a3"/>
        <w:adjustRightInd/>
        <w:spacing w:line="354" w:lineRule="exact"/>
        <w:ind w:firstLine="884"/>
        <w:rPr>
          <w:rFonts w:asciiTheme="majorEastAsia" w:eastAsiaTheme="majorEastAsia" w:hAnsiTheme="majorEastAsia" w:cs="Times New Roman"/>
        </w:rPr>
      </w:pPr>
      <w:r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046BEE"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振込先名：　　　　　　銀行・　　　　　　信用金庫</w:t>
      </w:r>
    </w:p>
    <w:p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支店名（出張所）：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    </w:t>
      </w:r>
    </w:p>
    <w:p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口座名義（フリガナ）：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</w:t>
      </w:r>
    </w:p>
    <w:p w:rsidR="00462AC3" w:rsidRPr="008E201A" w:rsidRDefault="00462AC3" w:rsidP="008E201A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預金：普通・当座　口座番号：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</w:t>
      </w:r>
    </w:p>
    <w:p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462AC3" w:rsidRPr="00410989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施設整備に伴う以下の図面等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①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危険物取扱所の全体概要図</w:t>
      </w:r>
    </w:p>
    <w:p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②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危険物取扱所の全体平面図（タンク容量・油種を記載したもの）</w:t>
      </w:r>
    </w:p>
    <w:p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③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危険物取扱所全体の立面図</w:t>
      </w:r>
    </w:p>
    <w:p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④</w:t>
      </w:r>
      <w:r w:rsidR="00046BEE">
        <w:rPr>
          <w:rFonts w:asciiTheme="minorEastAsia" w:eastAsiaTheme="minorEastAsia" w:hAnsiTheme="minorEastAsia" w:cs="ＭＳ Ｐ明朝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危険物取扱所（所在地の記載を含む）の周辺地図</w:t>
      </w:r>
    </w:p>
    <w:p w:rsidR="00462AC3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施設工事費用請求書</w:t>
      </w:r>
      <w:r w:rsidR="00DB6175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明細書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>の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:rsidR="008E201A" w:rsidRPr="008B0A55" w:rsidRDefault="008E201A" w:rsidP="008E201A">
      <w:pPr>
        <w:pStyle w:val="a3"/>
        <w:adjustRightInd/>
        <w:spacing w:line="354" w:lineRule="exact"/>
        <w:ind w:leftChars="400" w:left="1360" w:hangingChars="200" w:hanging="48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8E201A">
        <w:rPr>
          <w:rFonts w:asciiTheme="minorEastAsia" w:eastAsiaTheme="minorEastAsia" w:hAnsiTheme="minorEastAsia" w:cs="ＭＳ Ｐ明朝" w:hint="eastAsia"/>
          <w:sz w:val="20"/>
          <w:szCs w:val="20"/>
        </w:rPr>
        <w:t xml:space="preserve">　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＊申請時、工事金額の内訳明細を提出している場合で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、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請求金額が契約時と変更がない</w:t>
      </w:r>
    </w:p>
    <w:p w:rsidR="008E201A" w:rsidRPr="008B0A55" w:rsidRDefault="008E201A" w:rsidP="008E201A">
      <w:pPr>
        <w:pStyle w:val="a3"/>
        <w:adjustRightInd/>
        <w:spacing w:line="354" w:lineRule="exact"/>
        <w:ind w:leftChars="600" w:left="132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場合は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実績報告時の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明細書の添付は省略可</w:t>
      </w:r>
    </w:p>
    <w:p w:rsidR="00B82DB0" w:rsidRPr="008B0A55" w:rsidRDefault="00B82DB0" w:rsidP="008E201A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 xml:space="preserve"> (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３</w:t>
      </w: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>)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8B0A55">
        <w:rPr>
          <w:rFonts w:asciiTheme="minorEastAsia" w:eastAsiaTheme="minorEastAsia" w:hAnsiTheme="minorEastAsia" w:cs="ＭＳ Ｐ明朝"/>
          <w:color w:val="auto"/>
          <w:sz w:val="20"/>
          <w:szCs w:val="20"/>
        </w:rPr>
        <w:t>(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購入の場合</w:t>
      </w:r>
      <w:r w:rsidRPr="008B0A55">
        <w:rPr>
          <w:rFonts w:asciiTheme="minorEastAsia" w:eastAsiaTheme="minorEastAsia" w:hAnsiTheme="minorEastAsia" w:cs="ＭＳ Ｐ明朝"/>
          <w:color w:val="auto"/>
          <w:sz w:val="20"/>
          <w:szCs w:val="20"/>
        </w:rPr>
        <w:t>)</w:t>
      </w:r>
      <w:r w:rsidR="008E201A"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「領収証」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  <w:r w:rsidRPr="008B0A55">
        <w:rPr>
          <w:rFonts w:asciiTheme="majorEastAsia" w:eastAsiaTheme="majorEastAsia" w:hAnsiTheme="majorEastAsia" w:cs="ＭＳ Ｐ明朝"/>
          <w:color w:val="auto"/>
          <w:sz w:val="20"/>
          <w:szCs w:val="20"/>
        </w:rPr>
        <w:t>(</w:t>
      </w:r>
      <w:r w:rsidRPr="008B0A55">
        <w:rPr>
          <w:rFonts w:asciiTheme="majorEastAsia" w:eastAsiaTheme="majorEastAsia" w:hAnsiTheme="majorEastAsia" w:cs="ＭＳ Ｐ明朝" w:hint="eastAsia"/>
          <w:color w:val="auto"/>
          <w:sz w:val="20"/>
          <w:szCs w:val="20"/>
        </w:rPr>
        <w:t>割賦の場合</w:t>
      </w:r>
      <w:r w:rsidRPr="008B0A55">
        <w:rPr>
          <w:rFonts w:asciiTheme="majorEastAsia" w:eastAsiaTheme="majorEastAsia" w:hAnsiTheme="majorEastAsia" w:cs="ＭＳ Ｐ明朝"/>
          <w:color w:val="auto"/>
          <w:sz w:val="20"/>
          <w:szCs w:val="20"/>
        </w:rPr>
        <w:t>)</w:t>
      </w:r>
      <w:r w:rsidR="0085499C" w:rsidRPr="008B0A55">
        <w:rPr>
          <w:rFonts w:asciiTheme="majorEastAsia" w:eastAsiaTheme="majorEastAsia" w:hAnsiTheme="majorEastAsia" w:cs="ＭＳ Ｐ明朝"/>
          <w:color w:val="auto"/>
          <w:sz w:val="20"/>
          <w:szCs w:val="20"/>
        </w:rPr>
        <w:t xml:space="preserve"> </w:t>
      </w:r>
      <w:r w:rsidR="0085499C" w:rsidRPr="008B0A55">
        <w:rPr>
          <w:rFonts w:ascii="ＭＳ ゴシック" w:eastAsia="ＭＳ ゴシック" w:hAnsi="ＭＳ ゴシック" w:cs="ＭＳ Ｐ明朝" w:hint="eastAsia"/>
          <w:color w:val="auto"/>
          <w:sz w:val="24"/>
          <w:szCs w:val="24"/>
        </w:rPr>
        <w:t>「賦払金支払明細表」</w:t>
      </w:r>
      <w:r w:rsidRPr="008B0A55">
        <w:rPr>
          <w:rFonts w:asciiTheme="majorEastAsia" w:eastAsiaTheme="majorEastAsia" w:hAnsiTheme="majorEastAsia" w:cs="ＭＳ Ｐ明朝" w:hint="eastAsia"/>
          <w:color w:val="auto"/>
          <w:sz w:val="24"/>
          <w:szCs w:val="24"/>
        </w:rPr>
        <w:t>写し</w:t>
      </w:r>
    </w:p>
    <w:p w:rsidR="00D216D3" w:rsidRPr="008B0A55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B82DB0"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４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）</w:t>
      </w:r>
      <w:r w:rsidR="00D216D3"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D216D3" w:rsidRPr="008B0A55">
        <w:rPr>
          <w:rFonts w:ascii="ＭＳ 明朝" w:hAnsi="ＭＳ 明朝" w:cs="ＭＳ Ｐ明朝" w:hint="eastAsia"/>
          <w:color w:val="auto"/>
          <w:sz w:val="24"/>
          <w:szCs w:val="24"/>
        </w:rPr>
        <w:t>危険物取扱所の完成検査済証の写し</w:t>
      </w:r>
    </w:p>
    <w:p w:rsidR="00462AC3" w:rsidRDefault="00D216D3" w:rsidP="00D216D3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>（</w:t>
      </w:r>
      <w:r w:rsidR="00B82DB0">
        <w:rPr>
          <w:rFonts w:asciiTheme="minorEastAsia" w:eastAsiaTheme="minorEastAsia" w:hAnsiTheme="minorEastAsia" w:cs="ＭＳ Ｐ明朝" w:hint="eastAsia"/>
          <w:sz w:val="24"/>
          <w:szCs w:val="24"/>
        </w:rPr>
        <w:t>５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）　</w:t>
      </w:r>
      <w:r w:rsidR="00462AC3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工事施工前、施工中、完成後の写真（施設全体が把握できるもの）</w:t>
      </w:r>
    </w:p>
    <w:p w:rsidR="00B82DB0" w:rsidRDefault="00B82DB0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:rsidR="00462AC3" w:rsidRPr="00046BEE" w:rsidRDefault="007C3F19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Times New Roman"/>
          <w:b/>
        </w:rPr>
      </w:pP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  <w:bookmarkStart w:id="0" w:name="_GoBack"/>
      <w:bookmarkEnd w:id="0"/>
    </w:p>
    <w:sectPr w:rsidR="00462AC3" w:rsidRPr="00046BEE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EE" w:rsidRDefault="006D50EE">
      <w:r>
        <w:separator/>
      </w:r>
    </w:p>
  </w:endnote>
  <w:endnote w:type="continuationSeparator" w:id="0">
    <w:p w:rsidR="006D50EE" w:rsidRDefault="006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EE" w:rsidRDefault="006D50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50EE" w:rsidRDefault="006D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2A45"/>
    <w:rsid w:val="00204140"/>
    <w:rsid w:val="0024599C"/>
    <w:rsid w:val="002613E3"/>
    <w:rsid w:val="0026306C"/>
    <w:rsid w:val="00263E09"/>
    <w:rsid w:val="00267A99"/>
    <w:rsid w:val="00285969"/>
    <w:rsid w:val="002A7DF6"/>
    <w:rsid w:val="002F6738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6206EF"/>
    <w:rsid w:val="006B0857"/>
    <w:rsid w:val="006B0A6A"/>
    <w:rsid w:val="006B7E45"/>
    <w:rsid w:val="006D50EE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5427D"/>
    <w:rsid w:val="0085499C"/>
    <w:rsid w:val="008B0A55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2DB0"/>
    <w:rsid w:val="00B91BA5"/>
    <w:rsid w:val="00C27258"/>
    <w:rsid w:val="00C51FF8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6744B"/>
    <w:rsid w:val="00EA3543"/>
    <w:rsid w:val="00EA5655"/>
    <w:rsid w:val="00ED2F8C"/>
    <w:rsid w:val="00ED60C8"/>
    <w:rsid w:val="00F65071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1FAE5-0D5C-484F-804F-DEE593A4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0805-1659-4B29-A11A-98396192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由井 康太郎</cp:lastModifiedBy>
  <cp:revision>3</cp:revision>
  <cp:lastPrinted>2019-02-25T04:41:00Z</cp:lastPrinted>
  <dcterms:created xsi:type="dcterms:W3CDTF">2019-05-28T06:59:00Z</dcterms:created>
  <dcterms:modified xsi:type="dcterms:W3CDTF">2019-05-28T07:00:00Z</dcterms:modified>
</cp:coreProperties>
</file>