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16E5" w14:textId="1217664E" w:rsidR="0085052E" w:rsidRDefault="00186F62" w:rsidP="000D5A36">
      <w:pPr>
        <w:overflowPunct w:val="0"/>
        <w:ind w:leftChars="-135" w:rightChars="134" w:right="281" w:hangingChars="135" w:hanging="283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6686B" wp14:editId="02496C25">
                <wp:simplePos x="0" y="0"/>
                <wp:positionH relativeFrom="column">
                  <wp:posOffset>2425065</wp:posOffset>
                </wp:positionH>
                <wp:positionV relativeFrom="paragraph">
                  <wp:posOffset>-324485</wp:posOffset>
                </wp:positionV>
                <wp:extent cx="823595" cy="781050"/>
                <wp:effectExtent l="0" t="0" r="14605" b="19050"/>
                <wp:wrapThrough wrapText="bothSides">
                  <wp:wrapPolygon edited="0">
                    <wp:start x="6995" y="0"/>
                    <wp:lineTo x="0" y="3688"/>
                    <wp:lineTo x="0" y="14751"/>
                    <wp:lineTo x="999" y="17912"/>
                    <wp:lineTo x="5496" y="21600"/>
                    <wp:lineTo x="6995" y="21600"/>
                    <wp:lineTo x="14489" y="21600"/>
                    <wp:lineTo x="15488" y="21600"/>
                    <wp:lineTo x="20984" y="17385"/>
                    <wp:lineTo x="21483" y="13698"/>
                    <wp:lineTo x="21483" y="3688"/>
                    <wp:lineTo x="14489" y="0"/>
                    <wp:lineTo x="6995" y="0"/>
                  </wp:wrapPolygon>
                </wp:wrapThrough>
                <wp:docPr id="3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4F291F-9470-A147-0F3B-5CF7DEB0B1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CFA0C2" w14:textId="77777777" w:rsidR="00186F62" w:rsidRDefault="00186F62" w:rsidP="00186F62">
                            <w:pPr>
                              <w:spacing w:line="220" w:lineRule="exact"/>
                              <w:jc w:val="center"/>
                              <w:rPr>
                                <w:color w:val="92CDDC" w:themeColor="accent5" w:themeTint="99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92CDDC" w:themeColor="accent5" w:themeTint="99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</wp:anchor>
            </w:drawing>
          </mc:Choice>
          <mc:Fallback>
            <w:pict>
              <v:oval w14:anchorId="08D6686B" id="Oval 3" o:spid="_x0000_s1026" style="position:absolute;left:0;text-align:left;margin-left:190.95pt;margin-top:-25.55pt;width:64.8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">
                <v:stroke dashstyle="dash" opacity="32896f"/>
                <v:textbox inset="2.16pt,1.44pt,2.16pt,0">
                  <w:txbxContent>
                    <w:p w14:paraId="4FCFA0C2" w14:textId="77777777" w:rsidR="00186F62" w:rsidRDefault="00186F62" w:rsidP="00186F62">
                      <w:pPr>
                        <w:spacing w:line="220" w:lineRule="exact"/>
                        <w:jc w:val="center"/>
                        <w:rPr>
                          <w:color w:val="92CDDC" w:themeColor="accent5" w:themeTint="99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92CDDC" w:themeColor="accent5" w:themeTint="99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14:paraId="07BA103C" w14:textId="271091C5"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80D7464" w14:textId="77777777"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0736C259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CA95A4" w14:textId="77777777"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14:paraId="28DB8F18" w14:textId="3DFF0DED"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14:paraId="0A0D4F62" w14:textId="3C4B017C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BAB16E7" w14:textId="1B02DA60" w:rsidR="0085052E" w:rsidRPr="0085052E" w:rsidRDefault="00186F62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2482E" wp14:editId="71F38E91">
                <wp:simplePos x="0" y="0"/>
                <wp:positionH relativeFrom="column">
                  <wp:posOffset>5149215</wp:posOffset>
                </wp:positionH>
                <wp:positionV relativeFrom="paragraph">
                  <wp:posOffset>189866</wp:posOffset>
                </wp:positionV>
                <wp:extent cx="762000" cy="762000"/>
                <wp:effectExtent l="0" t="0" r="19050" b="19050"/>
                <wp:wrapNone/>
                <wp:docPr id="1860249313" name="Oval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5000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852F4C" w14:textId="77777777" w:rsidR="00186F62" w:rsidRDefault="00186F62" w:rsidP="00186F62">
                            <w:pPr>
                              <w:spacing w:line="180" w:lineRule="exact"/>
                              <w:jc w:val="center"/>
                              <w:rPr>
                                <w:color w:val="B6DDE8" w:themeColor="accent5" w:themeTint="66"/>
                                <w:sz w:val="18"/>
                                <w:szCs w:val="18"/>
                              </w:rPr>
                            </w:pPr>
                          </w:p>
                          <w:p w14:paraId="64041823" w14:textId="3A94120C" w:rsidR="00186F62" w:rsidRDefault="00186F62" w:rsidP="00186F62">
                            <w:pPr>
                              <w:spacing w:line="180" w:lineRule="exact"/>
                              <w:jc w:val="center"/>
                              <w:rPr>
                                <w:color w:val="B6DDE8" w:themeColor="accent5" w:themeTint="66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B6DDE8" w:themeColor="accent5" w:themeTint="6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14:paraId="0C1EEBD5" w14:textId="77777777" w:rsidR="00186F62" w:rsidRDefault="00186F62" w:rsidP="00186F62"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color w:val="B6DDE8" w:themeColor="accent5" w:themeTint="6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B6DDE8" w:themeColor="accent5" w:themeTint="66"/>
                                <w:sz w:val="12"/>
                                <w:szCs w:val="12"/>
                              </w:rPr>
                              <w:t>（代表者印）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2482E" id="_x0000_s1027" style="position:absolute;left:0;text-align:left;margin-left:405.45pt;margin-top:14.9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">
                <v:stroke dashstyle="dash" opacity="32896f"/>
                <v:textbox inset="2.16pt,1.44pt,2.16pt,0">
                  <w:txbxContent>
                    <w:p w14:paraId="5D852F4C" w14:textId="77777777" w:rsidR="00186F62" w:rsidRDefault="00186F62" w:rsidP="00186F62">
                      <w:pPr>
                        <w:spacing w:line="180" w:lineRule="exact"/>
                        <w:jc w:val="center"/>
                        <w:rPr>
                          <w:color w:val="B6DDE8" w:themeColor="accent5" w:themeTint="66"/>
                          <w:sz w:val="18"/>
                          <w:szCs w:val="18"/>
                        </w:rPr>
                      </w:pPr>
                    </w:p>
                    <w:p w14:paraId="64041823" w14:textId="3A94120C" w:rsidR="00186F62" w:rsidRDefault="00186F62" w:rsidP="00186F62">
                      <w:pPr>
                        <w:spacing w:line="180" w:lineRule="exact"/>
                        <w:jc w:val="center"/>
                        <w:rPr>
                          <w:color w:val="B6DDE8" w:themeColor="accent5" w:themeTint="66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B6DDE8" w:themeColor="accent5" w:themeTint="66"/>
                          <w:sz w:val="18"/>
                          <w:szCs w:val="18"/>
                        </w:rPr>
                        <w:t>印</w:t>
                      </w:r>
                    </w:p>
                    <w:p w14:paraId="0C1EEBD5" w14:textId="77777777" w:rsidR="00186F62" w:rsidRDefault="00186F62" w:rsidP="00186F62">
                      <w:pPr>
                        <w:spacing w:line="180" w:lineRule="exact"/>
                        <w:jc w:val="center"/>
                        <w:rPr>
                          <w:rFonts w:hint="eastAsia"/>
                          <w:color w:val="B6DDE8" w:themeColor="accent5" w:themeTint="66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B6DDE8" w:themeColor="accent5" w:themeTint="66"/>
                          <w:sz w:val="12"/>
                          <w:szCs w:val="12"/>
                        </w:rPr>
                        <w:t>（代表者印）</w:t>
                      </w:r>
                    </w:p>
                  </w:txbxContent>
                </v:textbox>
              </v:oval>
            </w:pict>
          </mc:Fallback>
        </mc:AlternateContent>
      </w:r>
      <w:r w:rsidR="0085052E"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住　　所</w:t>
      </w:r>
    </w:p>
    <w:p w14:paraId="2D9A6D84" w14:textId="0499CAB9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事業者名</w:t>
      </w:r>
    </w:p>
    <w:p w14:paraId="13BF82EE" w14:textId="075E86D9" w:rsidR="00186F62" w:rsidRPr="00186F62" w:rsidRDefault="0085052E" w:rsidP="00DC7B00">
      <w:pPr>
        <w:overflowPunct w:val="0"/>
        <w:ind w:rightChars="-338" w:right="-71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7087BC38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24CA216" w14:textId="77777777"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14:paraId="70F2F5A3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C671A4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補助金を受けるにあたり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品で</w:t>
      </w:r>
      <w:r w:rsidR="00F214FA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環境タイヤ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ついて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リトレッド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（更生・再生）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を行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い、再装着して使用する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とを、ここにお誓いいたします。</w:t>
      </w:r>
    </w:p>
    <w:p w14:paraId="5F026B21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AD4C6EC" w14:textId="77777777"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FE04831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A3E4E66" w14:textId="77777777" w:rsidR="00E94B0D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タイヤメーカー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14:paraId="73528DA5" w14:textId="77777777" w:rsid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110F70A" w14:textId="77777777" w:rsidR="00E94B0D" w:rsidRP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2E21D77" w14:textId="77777777" w:rsidR="0085052E" w:rsidRPr="0085052E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商品名</w:t>
      </w:r>
      <w:r w:rsidR="007B2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・タイヤサイズ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7791281B" w14:textId="77777777"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BC97C3" w14:textId="77777777" w:rsidR="00E94B0D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16C25E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</w:p>
    <w:p w14:paraId="702B88A1" w14:textId="77777777"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1258BB0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6CBAE0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．装着車両</w:t>
      </w:r>
    </w:p>
    <w:p w14:paraId="6E49F857" w14:textId="77777777" w:rsidR="0085052E" w:rsidRPr="00E94B0D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C9210F" w14:textId="77777777"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06153E" w14:textId="77777777"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69A85E" w14:textId="77777777" w:rsidR="0085052E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５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14:paraId="196CE482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871836" w14:textId="77777777"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14:paraId="36B87FF2" w14:textId="77777777" w:rsidR="0085052E" w:rsidRDefault="0085052E"/>
    <w:p w14:paraId="5F1146D2" w14:textId="77777777"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4489" w14:textId="77777777" w:rsidR="00DC7B00" w:rsidRDefault="00DC7B00" w:rsidP="00DC7B00">
      <w:r>
        <w:separator/>
      </w:r>
    </w:p>
  </w:endnote>
  <w:endnote w:type="continuationSeparator" w:id="0">
    <w:p w14:paraId="7DAEBB6E" w14:textId="77777777"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E72D" w14:textId="77777777" w:rsidR="00DC7B00" w:rsidRDefault="00DC7B00" w:rsidP="00DC7B00">
      <w:r>
        <w:separator/>
      </w:r>
    </w:p>
  </w:footnote>
  <w:footnote w:type="continuationSeparator" w:id="0">
    <w:p w14:paraId="2012F44B" w14:textId="77777777"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3913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0D5A36"/>
    <w:rsid w:val="00186F62"/>
    <w:rsid w:val="00265AD9"/>
    <w:rsid w:val="004A24BF"/>
    <w:rsid w:val="007B277B"/>
    <w:rsid w:val="008372E7"/>
    <w:rsid w:val="0085052E"/>
    <w:rsid w:val="00A726F9"/>
    <w:rsid w:val="00B71CBD"/>
    <w:rsid w:val="00DC7B00"/>
    <w:rsid w:val="00E42DAC"/>
    <w:rsid w:val="00E94B0D"/>
    <w:rsid w:val="00F07DA9"/>
    <w:rsid w:val="00F14BF5"/>
    <w:rsid w:val="00F214FA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775655"/>
  <w15:docId w15:val="{FBDE0C33-AE84-4793-B359-B268068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遠藤 菜緒</cp:lastModifiedBy>
  <cp:revision>5</cp:revision>
  <cp:lastPrinted>2025-04-07T02:42:00Z</cp:lastPrinted>
  <dcterms:created xsi:type="dcterms:W3CDTF">2019-04-02T08:01:00Z</dcterms:created>
  <dcterms:modified xsi:type="dcterms:W3CDTF">2025-04-07T02:43:00Z</dcterms:modified>
</cp:coreProperties>
</file>